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535B2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35B26" w:rsidRDefault="00E8473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B2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35B26" w:rsidRDefault="00E8473E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Новосибирской области от 01.07.2014 N 261-п</w:t>
            </w:r>
            <w:r>
              <w:rPr>
                <w:sz w:val="48"/>
              </w:rPr>
              <w:br/>
              <w:t>(ред. от 25.12.2025)</w:t>
            </w:r>
            <w:r>
              <w:rPr>
                <w:sz w:val="48"/>
              </w:rPr>
              <w:br/>
              <w:t>"Об определении размера предельной стоимости услуг и (или) работ по капитальному ремонту общего имущества в многоквартирном доме"</w:t>
            </w:r>
          </w:p>
        </w:tc>
      </w:tr>
      <w:tr w:rsidR="00535B2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35B26" w:rsidRDefault="00E8473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535B26" w:rsidRDefault="00535B26">
      <w:pPr>
        <w:pStyle w:val="ConsPlusNormal0"/>
        <w:sectPr w:rsidR="00535B2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35B26" w:rsidRDefault="00535B26">
      <w:pPr>
        <w:pStyle w:val="ConsPlusNormal0"/>
        <w:outlineLvl w:val="0"/>
      </w:pPr>
    </w:p>
    <w:p w:rsidR="00535B26" w:rsidRDefault="00E8473E">
      <w:pPr>
        <w:pStyle w:val="ConsPlusTitle0"/>
        <w:jc w:val="center"/>
        <w:outlineLvl w:val="0"/>
      </w:pPr>
      <w:r>
        <w:t>ПРАВИТЕЛЬСТВО НОВОСИБИРСКОЙ ОБЛАСТИ</w:t>
      </w:r>
    </w:p>
    <w:p w:rsidR="00535B26" w:rsidRDefault="00535B26">
      <w:pPr>
        <w:pStyle w:val="ConsPlusTitle0"/>
        <w:jc w:val="center"/>
      </w:pPr>
    </w:p>
    <w:p w:rsidR="00535B26" w:rsidRDefault="00E8473E">
      <w:pPr>
        <w:pStyle w:val="ConsPlusTitle0"/>
        <w:jc w:val="center"/>
      </w:pPr>
      <w:r>
        <w:t>ПОСТАНОВЛЕНИЕ</w:t>
      </w:r>
    </w:p>
    <w:p w:rsidR="00535B26" w:rsidRDefault="00E8473E">
      <w:pPr>
        <w:pStyle w:val="ConsPlusTitle0"/>
        <w:jc w:val="center"/>
      </w:pPr>
      <w:r>
        <w:t>от 1 июля 2014 г. N 261-п</w:t>
      </w:r>
    </w:p>
    <w:p w:rsidR="00535B26" w:rsidRDefault="00535B26">
      <w:pPr>
        <w:pStyle w:val="ConsPlusTitle0"/>
        <w:jc w:val="center"/>
      </w:pPr>
    </w:p>
    <w:p w:rsidR="00535B26" w:rsidRDefault="00E8473E">
      <w:pPr>
        <w:pStyle w:val="ConsPlusTitle0"/>
        <w:jc w:val="center"/>
      </w:pPr>
      <w:r>
        <w:t>ОБ ОПРЕДЕЛЕНИИ РАЗМЕРА ПРЕДЕЛЬНОЙ СТОИМОСТИ</w:t>
      </w:r>
    </w:p>
    <w:p w:rsidR="00535B26" w:rsidRDefault="00E8473E">
      <w:pPr>
        <w:pStyle w:val="ConsPlusTitle0"/>
        <w:jc w:val="center"/>
      </w:pPr>
      <w:r>
        <w:t>УСЛУГ И (ИЛИ) РАБОТ ПО КАПИТАЛЬНОМУ РЕМОНТУ</w:t>
      </w:r>
    </w:p>
    <w:p w:rsidR="00535B26" w:rsidRDefault="00E8473E">
      <w:pPr>
        <w:pStyle w:val="ConsPlusTitle0"/>
        <w:jc w:val="center"/>
      </w:pPr>
      <w:r>
        <w:t>ОБЩЕГО ИМУЩЕСТВА В МНОГОКВАРТИРНОМ ДОМЕ</w:t>
      </w:r>
    </w:p>
    <w:p w:rsidR="00535B26" w:rsidRDefault="00535B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5B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30.12.2014 </w:t>
            </w:r>
            <w:hyperlink r:id="rId9" w:tooltip="Постановление Правительства Новосибирской области от 30.12.2014 N 552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N 552-п</w:t>
              </w:r>
            </w:hyperlink>
            <w:r>
              <w:rPr>
                <w:color w:val="392C69"/>
              </w:rPr>
              <w:t xml:space="preserve">, от 24.05.2016 </w:t>
            </w:r>
            <w:hyperlink r:id="rId10" w:tooltip="Постановление Правительства Новосибирской области от 24.05.2016 N 149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N 149-п</w:t>
              </w:r>
            </w:hyperlink>
            <w:r>
              <w:rPr>
                <w:color w:val="392C69"/>
              </w:rPr>
              <w:t xml:space="preserve">, от 20.09.2016 </w:t>
            </w:r>
            <w:hyperlink r:id="rId11" w:tooltip="Постановление Правительства Новосибирской области от 20.09.2016 N 279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N 279-п</w:t>
              </w:r>
            </w:hyperlink>
            <w:r>
              <w:rPr>
                <w:color w:val="392C69"/>
              </w:rPr>
              <w:t>,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21.06.2017 </w:t>
            </w:r>
            <w:hyperlink r:id="rId12" w:tooltip="Постановление Правительства Новосибирской области от 21.06.2017 N 233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N 233-п</w:t>
              </w:r>
            </w:hyperlink>
            <w:r>
              <w:rPr>
                <w:color w:val="392C69"/>
              </w:rPr>
              <w:t xml:space="preserve">, от 19.12.2017 </w:t>
            </w:r>
            <w:hyperlink r:id="rId13" w:tooltip="Постановление Правительства Новосибирской области от 19.12.2017 N 455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N 455-п</w:t>
              </w:r>
            </w:hyperlink>
            <w:r>
              <w:rPr>
                <w:color w:val="392C69"/>
              </w:rPr>
              <w:t xml:space="preserve">, от 07.08.2018 </w:t>
            </w:r>
            <w:hyperlink r:id="rId14" w:tooltip="Постановление Правительства Новосибирской области от 07.08.2018 N 330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N 330-п</w:t>
              </w:r>
            </w:hyperlink>
            <w:r>
              <w:rPr>
                <w:color w:val="392C69"/>
              </w:rPr>
              <w:t>,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05.02.2019 </w:t>
            </w:r>
            <w:hyperlink r:id="rId15" w:tooltip="Постановление Правительства Новосибирской области от 05.02.2019 N 25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N 25-п</w:t>
              </w:r>
            </w:hyperlink>
            <w:r>
              <w:rPr>
                <w:color w:val="392C69"/>
              </w:rPr>
              <w:t xml:space="preserve">, от 11.06.2019 </w:t>
            </w:r>
            <w:hyperlink r:id="rId16" w:tooltip="Постановление Правительства Новосибирской области от 11.06.2019 N 230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N 230-п</w:t>
              </w:r>
            </w:hyperlink>
            <w:r>
              <w:rPr>
                <w:color w:val="392C69"/>
              </w:rPr>
              <w:t xml:space="preserve">, от 13.04.2021 </w:t>
            </w:r>
            <w:hyperlink r:id="rId17" w:tooltip="Постановление Правительства Новосибирской области от 13.04.2021 N 129-п &quot;О внесении изменения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N 129-п</w:t>
              </w:r>
            </w:hyperlink>
            <w:r>
              <w:rPr>
                <w:color w:val="392C69"/>
              </w:rPr>
              <w:t>,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01.02.2022 </w:t>
            </w:r>
            <w:hyperlink r:id="rId18" w:tooltip="Постановление Правительства Новосибирской области от 01.02.2022 N 24-п &quot;О внесении изменения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N 24-п</w:t>
              </w:r>
            </w:hyperlink>
            <w:r>
              <w:rPr>
                <w:color w:val="392C69"/>
              </w:rPr>
              <w:t xml:space="preserve">, от 18.10.2022 </w:t>
            </w:r>
            <w:hyperlink r:id="rId19" w:tooltip="Постановление Правительства Новосибирской области от 18.10.2022 N 478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N 478-п</w:t>
              </w:r>
            </w:hyperlink>
            <w:r>
              <w:rPr>
                <w:color w:val="392C69"/>
              </w:rPr>
              <w:t xml:space="preserve">, от 25.03.2024 </w:t>
            </w:r>
            <w:hyperlink r:id="rId20" w:tooltip="Постановление Правительства Новосибирской области от 25.03.2024 N 125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N 125-п</w:t>
              </w:r>
            </w:hyperlink>
            <w:r>
              <w:rPr>
                <w:color w:val="392C69"/>
              </w:rPr>
              <w:t>,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18.11.2024 </w:t>
            </w:r>
            <w:hyperlink r:id="rId21" w:tooltip="Постановление Правительства Новосибирской области от 18.11.2024 N 519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N 519-п</w:t>
              </w:r>
            </w:hyperlink>
            <w:r>
              <w:rPr>
                <w:color w:val="392C69"/>
              </w:rPr>
              <w:t xml:space="preserve">, от 25.12.2025 </w:t>
            </w:r>
            <w:hyperlink r:id="rId22" w:tooltip="Постановление Правительства Новосибирской области от 25.12.2025 N 614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N 614-п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</w:tr>
    </w:tbl>
    <w:p w:rsidR="00535B26" w:rsidRDefault="00535B26">
      <w:pPr>
        <w:pStyle w:val="ConsPlusNormal0"/>
        <w:jc w:val="center"/>
      </w:pPr>
    </w:p>
    <w:p w:rsidR="00535B26" w:rsidRDefault="00E8473E">
      <w:pPr>
        <w:pStyle w:val="ConsPlusNormal0"/>
        <w:ind w:firstLine="540"/>
        <w:jc w:val="both"/>
      </w:pPr>
      <w:r>
        <w:t xml:space="preserve">В целях реализации Региональной </w:t>
      </w:r>
      <w:hyperlink r:id="rId23" w:tooltip="Постановление Правительства Новосибирской области от 27.11.2013 N 524-п (ред. от 18.12.2025) &quot;Об утверждении Региональной программы капитального ремонта общего имущества в многоквартирных домах, расположенных на территории Новосибирской области, на 2014 - 2052">
        <w:r>
          <w:rPr>
            <w:color w:val="0000FF"/>
          </w:rPr>
          <w:t>программы</w:t>
        </w:r>
      </w:hyperlink>
      <w:r>
        <w:t xml:space="preserve"> капитального ремонта общего имущества в многоквартирных домах, расположенных на территории Новосибирской области, на </w:t>
      </w:r>
      <w:r>
        <w:t xml:space="preserve">2014 - 2043 годы, утвержденной постановлением Правительства Новосибирской области от 27.11.2013 N 524-п, в соответствии с Жилищным </w:t>
      </w:r>
      <w:hyperlink r:id="rId24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от 29.12.2004 N 188-ФЗ, </w:t>
      </w:r>
      <w:hyperlink r:id="rId25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Законом</w:t>
        </w:r>
      </w:hyperlink>
      <w:r>
        <w:t xml:space="preserve"> Новосибирской области от 05.07.2013 </w:t>
      </w:r>
      <w:hyperlink r:id="rId26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N 360-ОЗ</w:t>
        </w:r>
      </w:hyperlink>
      <w:r>
        <w:t xml:space="preserve"> "Об организации проведения капитального ремон</w:t>
      </w:r>
      <w:r>
        <w:t>та общего имущества в многоквартирных домах, расположенных на территории Новосибирской области" Правительство Новосибирской области постановляет:</w:t>
      </w:r>
    </w:p>
    <w:p w:rsidR="00535B26" w:rsidRDefault="00E8473E">
      <w:pPr>
        <w:pStyle w:val="ConsPlusNormal0"/>
        <w:jc w:val="both"/>
      </w:pPr>
      <w:r>
        <w:t xml:space="preserve">(в ред. </w:t>
      </w:r>
      <w:hyperlink r:id="rId27" w:tooltip="Постановление Правительства Новосибирской области от 19.12.2017 N 455-п &quot;О внесении изменений в постановление Правительства Новосибирской области от 01.07.2014 N 261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</w:t>
      </w:r>
      <w:r>
        <w:t>ласти от 19.12.2017 N 455-п)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1. Определить на 2014 год размер предельной стоимости услуг и (или) работ по капитальному ремонту общего имущества в многоквартирном доме, который может оплачиваться региональным оператором за счет средств фонда капитального ре</w:t>
      </w:r>
      <w:r>
        <w:t xml:space="preserve">монта, сформированного исходя из минимального размера взноса на капитальный ремонт общего имущества в многоквартирных домах, с учетом их типа и этажности (далее - размер предельной стоимости), в соответствии с </w:t>
      </w:r>
      <w:hyperlink w:anchor="P89" w:tooltip="РАЗМЕРЫ ПРЕДЕЛЬНОЙ СТОИМОСТИ УСЛУГ И (ИЛИ) РАБОТ ПО">
        <w:r>
          <w:rPr>
            <w:color w:val="0000FF"/>
          </w:rPr>
          <w:t>приложением N 1</w:t>
        </w:r>
      </w:hyperlink>
      <w:r>
        <w:t>.</w:t>
      </w:r>
    </w:p>
    <w:p w:rsidR="00535B26" w:rsidRDefault="00E8473E">
      <w:pPr>
        <w:pStyle w:val="ConsPlusNormal0"/>
        <w:jc w:val="both"/>
      </w:pPr>
      <w:r>
        <w:t xml:space="preserve">(в ред. </w:t>
      </w:r>
      <w:hyperlink r:id="rId28" w:tooltip="Постановление Правительства Новосибирской области от 30.12.2014 N 552-п &quot;О внесении изменений в постановление Правительства Новосибирской области от 01.07.2014 N 261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30.12.2014 N 552-п)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 xml:space="preserve">1.1. Определить на 2015 - 2016 годы размер предельной стоимости </w:t>
      </w:r>
      <w:r>
        <w:t xml:space="preserve">в соответствии с </w:t>
      </w:r>
      <w:hyperlink w:anchor="P344" w:tooltip="РАЗМЕРЫ ПРЕДЕЛЬНОЙ СТОИМОСТИ УСЛУГ И (ИЛИ) РАБОТ">
        <w:r>
          <w:rPr>
            <w:color w:val="0000FF"/>
          </w:rPr>
          <w:t>приложением N 2</w:t>
        </w:r>
      </w:hyperlink>
      <w:r>
        <w:t>.</w:t>
      </w:r>
    </w:p>
    <w:p w:rsidR="00535B26" w:rsidRDefault="00E8473E">
      <w:pPr>
        <w:pStyle w:val="ConsPlusNormal0"/>
        <w:jc w:val="both"/>
      </w:pPr>
      <w:r>
        <w:t xml:space="preserve">(п. 1.1 введен </w:t>
      </w:r>
      <w:hyperlink r:id="rId29" w:tooltip="Постановление Правительства Новосибирской области от 30.12.2014 N 552-п &quot;О внесении изменений в постановление Правительства Новосибирской области от 01.07.2014 N 261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30.12.2014 N 55</w:t>
      </w:r>
      <w:r>
        <w:t>2-п)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 xml:space="preserve">1.2. Определить на 2017 год размер предельной стоимости в соответствии с </w:t>
      </w:r>
      <w:hyperlink w:anchor="P558" w:tooltip="РАЗМЕРЫ ПРЕДЕЛЬНОЙ СТОИМОСТИ УСЛУГ И (ИЛИ) РАБОТ">
        <w:r>
          <w:rPr>
            <w:color w:val="0000FF"/>
          </w:rPr>
          <w:t>приложением N 3</w:t>
        </w:r>
      </w:hyperlink>
      <w:r>
        <w:t>.</w:t>
      </w:r>
    </w:p>
    <w:p w:rsidR="00535B26" w:rsidRDefault="00E8473E">
      <w:pPr>
        <w:pStyle w:val="ConsPlusNormal0"/>
        <w:jc w:val="both"/>
      </w:pPr>
      <w:r>
        <w:t xml:space="preserve">(п. 1.2 введен </w:t>
      </w:r>
      <w:hyperlink r:id="rId30" w:tooltip="Постановление Правительства Новосибирской области от 21.06.2017 N 233-п &quot;О внесении изменений в постановление Правительства Новосибирской области от 01.07.2014 N 261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21.06.2017 N 233-п; в ред. постановлений Правительства Новосибирской области от 19.12.2017 </w:t>
      </w:r>
      <w:hyperlink r:id="rId31" w:tooltip="Постановление Правительства Новосибирской области от 19.12.2017 N 455-п &quot;О внесении изменений в постановление Правительства Новосибирской области от 01.07.2014 N 261-п&quot; {КонсультантПлюс}">
        <w:r>
          <w:rPr>
            <w:color w:val="0000FF"/>
          </w:rPr>
          <w:t>N 455-п</w:t>
        </w:r>
      </w:hyperlink>
      <w:r>
        <w:t xml:space="preserve">, от 07.08.2018 </w:t>
      </w:r>
      <w:hyperlink r:id="rId32" w:tooltip="Постановление Правительства Новосибирской области от 07.08.2018 N 330-п &quot;О внесении изменений в постановление Правительства Новосибирской области от 01.07.2014 N 261-п&quot; {КонсультантПлюс}">
        <w:r>
          <w:rPr>
            <w:color w:val="0000FF"/>
          </w:rPr>
          <w:t>N 330-п</w:t>
        </w:r>
      </w:hyperlink>
      <w:r>
        <w:t>)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 xml:space="preserve">1.3. Определить на 2018 год размер предельной стоимости в соответствии с </w:t>
      </w:r>
      <w:hyperlink w:anchor="P1478" w:tooltip="РАЗМЕРЫ ПРЕДЕЛЬНОЙ СТОИМОСТИ УСЛУГ И (ИЛИ) РАБОТ">
        <w:r>
          <w:rPr>
            <w:color w:val="0000FF"/>
          </w:rPr>
          <w:t>приложен</w:t>
        </w:r>
        <w:r>
          <w:rPr>
            <w:color w:val="0000FF"/>
          </w:rPr>
          <w:t>ием N 4</w:t>
        </w:r>
      </w:hyperlink>
      <w:r>
        <w:t>.</w:t>
      </w:r>
    </w:p>
    <w:p w:rsidR="00535B26" w:rsidRDefault="00E8473E">
      <w:pPr>
        <w:pStyle w:val="ConsPlusNormal0"/>
        <w:jc w:val="both"/>
      </w:pPr>
      <w:r>
        <w:t xml:space="preserve">(п. 1.3 введен </w:t>
      </w:r>
      <w:hyperlink r:id="rId33" w:tooltip="Постановление Правительства Новосибирской области от 19.12.2017 N 455-п &quot;О внесении изменений в постановление Правительства Новосибирской области от 01.07.2014 N 261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19.12.2017 N 455-п; в ред. постановлений Правительства Новосибирской области от 07.08.2018 </w:t>
      </w:r>
      <w:hyperlink r:id="rId34" w:tooltip="Постановление Правительства Новосибирской области от 07.08.2018 N 330-п &quot;О внесении изменений в постановление Правительства Новосибирской области от 01.07.2014 N 261-п&quot; {КонсультантПлюс}">
        <w:r>
          <w:rPr>
            <w:color w:val="0000FF"/>
          </w:rPr>
          <w:t>N 330-п</w:t>
        </w:r>
      </w:hyperlink>
      <w:r>
        <w:t xml:space="preserve">, от 05.02.2019 </w:t>
      </w:r>
      <w:hyperlink r:id="rId35" w:tooltip="Постановление Правительства Новосибирской области от 05.02.2019 N 25-п &quot;О внесении изменений в постановление Правительства Новосибирской области от 01.07.2014 N 261-п&quot; {КонсультантПлюс}">
        <w:r>
          <w:rPr>
            <w:color w:val="0000FF"/>
          </w:rPr>
          <w:t>N 25-п</w:t>
        </w:r>
      </w:hyperlink>
      <w:r>
        <w:t>)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lastRenderedPageBreak/>
        <w:t xml:space="preserve">1.4. Определить на 2019 год размер предельной стоимости в соответствии с </w:t>
      </w:r>
      <w:hyperlink w:anchor="P1602" w:tooltip="РАЗМЕРЫ ПРЕДЕЛЬНОЙ СТОИМОСТИ УСЛУГ И (ИЛИ) РАБОТ">
        <w:r>
          <w:rPr>
            <w:color w:val="0000FF"/>
          </w:rPr>
          <w:t>приложением N 5</w:t>
        </w:r>
      </w:hyperlink>
      <w:r>
        <w:t>.</w:t>
      </w:r>
    </w:p>
    <w:p w:rsidR="00535B26" w:rsidRDefault="00E8473E">
      <w:pPr>
        <w:pStyle w:val="ConsPlusNormal0"/>
        <w:jc w:val="both"/>
      </w:pPr>
      <w:r>
        <w:t xml:space="preserve">(п. 1.4 введен </w:t>
      </w:r>
      <w:hyperlink r:id="rId36" w:tooltip="Постановление Правительства Новосибирской области от 05.02.2019 N 25-п &quot;О внесении изменений в постановление Правительства Новосибирской области от 01.07.2014 N 261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05.02.2019 N 25-п)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1.5. Определить на 2020 - 2022 годы размер предельной стоимости в соответствии</w:t>
      </w:r>
      <w:r>
        <w:t xml:space="preserve"> с </w:t>
      </w:r>
      <w:hyperlink w:anchor="P1725" w:tooltip="РАЗМЕРЫ ПРЕДЕЛЬНОЙ СТОИМОСТИ УСЛУГ И (ИЛИ) РАБОТ ПО">
        <w:r>
          <w:rPr>
            <w:color w:val="0000FF"/>
          </w:rPr>
          <w:t>приложением N 6</w:t>
        </w:r>
      </w:hyperlink>
      <w:r>
        <w:t>.</w:t>
      </w:r>
    </w:p>
    <w:p w:rsidR="00535B26" w:rsidRDefault="00E8473E">
      <w:pPr>
        <w:pStyle w:val="ConsPlusNormal0"/>
        <w:jc w:val="both"/>
      </w:pPr>
      <w:r>
        <w:t xml:space="preserve">(п. 1.5 введен </w:t>
      </w:r>
      <w:hyperlink r:id="rId37" w:tooltip="Постановление Правительства Новосибирской области от 11.06.2019 N 230-п &quot;О внесении изменений в постановление Правительства Новосибирской области от 01.07.2014 N 261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11.06.2019 N 230-п)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1.6.</w:t>
      </w:r>
      <w:r>
        <w:t xml:space="preserve"> Определить на 2023 - 2025 годы размер предельной стоимости в соответствии с </w:t>
      </w:r>
      <w:hyperlink w:anchor="P1848" w:tooltip="РАЗМЕРЫ ПРЕДЕЛЬНОЙ СТОИМОСТИ УСЛУГ И (ИЛИ) РАБОТ ПО">
        <w:r>
          <w:rPr>
            <w:color w:val="0000FF"/>
          </w:rPr>
          <w:t>приложением N 7</w:t>
        </w:r>
      </w:hyperlink>
      <w:r>
        <w:t>.</w:t>
      </w:r>
    </w:p>
    <w:p w:rsidR="00535B26" w:rsidRDefault="00E8473E">
      <w:pPr>
        <w:pStyle w:val="ConsPlusNormal0"/>
        <w:jc w:val="both"/>
      </w:pPr>
      <w:r>
        <w:t xml:space="preserve">(п. 1.6 введен </w:t>
      </w:r>
      <w:hyperlink r:id="rId38" w:tooltip="Постановление Правительства Новосибирской области от 18.10.2022 N 478-п &quot;О внесении изменений в постановление Правительства Новосибирской области от 01.07.2014 N 261-п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ановлением</w:t>
        </w:r>
      </w:hyperlink>
      <w:r>
        <w:t xml:space="preserve"> Правительства Новосибирской области от 18.10.2022 N 478-п)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 xml:space="preserve">1.7. Определить на 2026 - 2028 годы размер предельной стоимости в соответствии с </w:t>
      </w:r>
      <w:hyperlink w:anchor="P2013" w:tooltip="РАЗМЕРЫ ПРЕДЕЛЬНОЙ СТОИМОСТИ УСЛУГ И (ИЛИ) РАБОТ">
        <w:r>
          <w:rPr>
            <w:color w:val="0000FF"/>
          </w:rPr>
          <w:t>приложением N 8</w:t>
        </w:r>
      </w:hyperlink>
      <w:r>
        <w:t>.</w:t>
      </w:r>
    </w:p>
    <w:p w:rsidR="00535B26" w:rsidRDefault="00E8473E">
      <w:pPr>
        <w:pStyle w:val="ConsPlusNormal0"/>
        <w:jc w:val="both"/>
      </w:pPr>
      <w:r>
        <w:t xml:space="preserve">(п. 1.7 введен </w:t>
      </w:r>
      <w:hyperlink r:id="rId39" w:tooltip="Постановление Правительства Новосибирской области от 25.12.2025 N 614-п &quot;О внесении изменений в постановление Правительства Новосибирской области от 01.07.2014 N 261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25.12.2025 N 614-п)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2. Размер предельной стоимости включает в себя стоимость всего комплекса действий, мероприятий, связанных с в</w:t>
      </w:r>
      <w:r>
        <w:t>ыполнением основных, вспомогательных и сопутствующих этапов услуг и (или) работ по капитальному ремонту.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3. Размер предельной стоимости учитывает затраты на разработку проектной документации (в случае, если подготовка проектной документации необходима в со</w:t>
      </w:r>
      <w:r>
        <w:t xml:space="preserve">ответствии с законодательством о градостроительной деятельности), проведение экспертизы проектно-сметной документации, энергетическое обследование многоквартирного дома, проводимое в соответствии с Федеральным </w:t>
      </w:r>
      <w:hyperlink r:id="rId40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проведение строительного контроля (технического надзора), пр</w:t>
      </w:r>
      <w:r>
        <w:t>оведение государственной историко-культурной экспертизы и осуществление авторского надзора при проведении капитального ремонта общего имущества в многоквартирных домах, являющихся объектами культурного наследия (памятниками истории и культуры) народов Росс</w:t>
      </w:r>
      <w:r>
        <w:t>ийской Федерации, расположенными на территории Новосибирской области.</w:t>
      </w:r>
    </w:p>
    <w:p w:rsidR="00535B26" w:rsidRDefault="00E8473E">
      <w:pPr>
        <w:pStyle w:val="ConsPlusNormal0"/>
        <w:jc w:val="both"/>
      </w:pPr>
      <w:r>
        <w:t xml:space="preserve">(в ред. </w:t>
      </w:r>
      <w:hyperlink r:id="rId41" w:tooltip="Постановление Правительства Новосибирской области от 21.06.2017 N 233-п &quot;О внесении изменений в постановление Правительства Новосибирской области от 01.07.2014 N 261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21.06.2017 N 233-п)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4. Размер предельной стоимости услуг и (или) ра</w:t>
      </w:r>
      <w:r>
        <w:t>бот по технической инвентаризации и паспортизации многоквартирного дома, которые могут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 общего имуще</w:t>
      </w:r>
      <w:r>
        <w:t xml:space="preserve">ства в многоквартирных домах, определяется в соответствии с </w:t>
      </w:r>
      <w:hyperlink r:id="rId42" w:tooltip="Приказ департамента по тарифам Новосибирской области от 14.12.2023 N 585-ТС/НПА &quot;Об установлении ставок на работы по технической инвентаризации жилищного фонда на территории Новосибирской области&quot; {КонсультантПлюс}">
        <w:r>
          <w:rPr>
            <w:color w:val="0000FF"/>
          </w:rPr>
          <w:t>приказом</w:t>
        </w:r>
      </w:hyperlink>
      <w:r>
        <w:t xml:space="preserve"> департамента по тарифам Новосибирской области от 14.12.2023 N 585-ТС/НПА "Об установлении ставок на работы по технической </w:t>
      </w:r>
      <w:r>
        <w:t>инвентаризации жилищного фонда на территории Новосибирской области".</w:t>
      </w:r>
    </w:p>
    <w:p w:rsidR="00535B26" w:rsidRDefault="00E8473E">
      <w:pPr>
        <w:pStyle w:val="ConsPlusNormal0"/>
        <w:jc w:val="both"/>
      </w:pPr>
      <w:r>
        <w:t xml:space="preserve">(в ред. постановлений Правительства Новосибирской области от 30.12.2014 </w:t>
      </w:r>
      <w:hyperlink r:id="rId43" w:tooltip="Постановление Правительства Новосибирской области от 30.12.2014 N 552-п &quot;О внесении изменений в постановление Правительства Новосибирской области от 01.07.2014 N 261-п&quot; {КонсультантПлюс}">
        <w:r>
          <w:rPr>
            <w:color w:val="0000FF"/>
          </w:rPr>
          <w:t>N 552-п</w:t>
        </w:r>
      </w:hyperlink>
      <w:r>
        <w:t xml:space="preserve">, от 18.11.2024 </w:t>
      </w:r>
      <w:hyperlink r:id="rId44" w:tooltip="Постановление Правительства Новосибирской области от 18.11.2024 N 519-п &quot;О внесении изменений в постановление Правительства Новосибирской области от 01.07.2014 N 261-п&quot; {КонсультантПлюс}">
        <w:r>
          <w:rPr>
            <w:color w:val="0000FF"/>
          </w:rPr>
          <w:t>N 519-п</w:t>
        </w:r>
      </w:hyperlink>
      <w:r>
        <w:t>)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 xml:space="preserve">4.1. Предельная стоимость услуг и (или) работ по обследованию технического состояния многоквартирного дома рассчитывается в соответствии с государственным сметным </w:t>
      </w:r>
      <w:hyperlink r:id="rId45" w:tooltip="Ссылка на КонсультантПлюс">
        <w:r>
          <w:rPr>
            <w:color w:val="0000FF"/>
          </w:rPr>
          <w:t>нормативом</w:t>
        </w:r>
      </w:hyperlink>
      <w:r>
        <w:t xml:space="preserve"> "Справочник базовых цен на обмерные работы и обследования зданий и сооружений" СБЦП 81-2001-25, внесенный приказом Министерства строительства и жилищно-коммунального хозяйства Росси</w:t>
      </w:r>
      <w:r>
        <w:t>йской Федерации от 25.04.2016 N 270/пр (далее - СБЦП), и определяется по формулам: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Normal0"/>
        <w:jc w:val="center"/>
      </w:pPr>
      <w:r>
        <w:lastRenderedPageBreak/>
        <w:t>Ц</w:t>
      </w:r>
      <w:r>
        <w:rPr>
          <w:vertAlign w:val="subscript"/>
        </w:rPr>
        <w:t>обслед</w:t>
      </w:r>
      <w:r>
        <w:t xml:space="preserve"> = (Ц</w:t>
      </w:r>
      <w:r>
        <w:rPr>
          <w:vertAlign w:val="subscript"/>
        </w:rPr>
        <w:t>констр</w:t>
      </w:r>
      <w:r>
        <w:t xml:space="preserve"> + Ц</w:t>
      </w:r>
      <w:r>
        <w:rPr>
          <w:vertAlign w:val="subscript"/>
        </w:rPr>
        <w:t>инж</w:t>
      </w:r>
      <w:r>
        <w:t xml:space="preserve"> + Ц</w:t>
      </w:r>
      <w:r>
        <w:rPr>
          <w:vertAlign w:val="subscript"/>
        </w:rPr>
        <w:t>эс</w:t>
      </w:r>
      <w:r>
        <w:t>) x НДС;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Normal0"/>
        <w:jc w:val="center"/>
      </w:pPr>
      <w:r>
        <w:t>Ц</w:t>
      </w:r>
      <w:r>
        <w:rPr>
          <w:vertAlign w:val="subscript"/>
        </w:rPr>
        <w:t>констр</w:t>
      </w:r>
      <w:r>
        <w:t xml:space="preserve"> = V</w:t>
      </w:r>
      <w:r>
        <w:rPr>
          <w:vertAlign w:val="subscript"/>
        </w:rPr>
        <w:t>зд</w:t>
      </w:r>
      <w:r>
        <w:t xml:space="preserve"> / 100 x К</w:t>
      </w:r>
      <w:r>
        <w:rPr>
          <w:vertAlign w:val="subscript"/>
        </w:rPr>
        <w:t>1</w:t>
      </w:r>
      <w:r>
        <w:t xml:space="preserve"> x К</w:t>
      </w:r>
      <w:r>
        <w:rPr>
          <w:vertAlign w:val="subscript"/>
        </w:rPr>
        <w:t>6</w:t>
      </w:r>
      <w:r>
        <w:t xml:space="preserve"> x К</w:t>
      </w:r>
      <w:r>
        <w:rPr>
          <w:vertAlign w:val="subscript"/>
        </w:rPr>
        <w:t>7</w:t>
      </w:r>
      <w:r>
        <w:t xml:space="preserve"> x К</w:t>
      </w:r>
      <w:r>
        <w:rPr>
          <w:vertAlign w:val="subscript"/>
        </w:rPr>
        <w:t>8</w:t>
      </w:r>
      <w:r>
        <w:t xml:space="preserve"> x К</w:t>
      </w:r>
      <w:r>
        <w:rPr>
          <w:vertAlign w:val="subscript"/>
        </w:rPr>
        <w:t>9</w:t>
      </w:r>
      <w:r>
        <w:t>;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25171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Normal0"/>
        <w:jc w:val="center"/>
      </w:pPr>
      <w:r>
        <w:t>Ц</w:t>
      </w:r>
      <w:r>
        <w:rPr>
          <w:vertAlign w:val="subscript"/>
        </w:rPr>
        <w:t>эс</w:t>
      </w:r>
      <w:r>
        <w:t xml:space="preserve"> = S</w:t>
      </w:r>
      <w:r>
        <w:rPr>
          <w:vertAlign w:val="subscript"/>
        </w:rPr>
        <w:t>зд</w:t>
      </w:r>
      <w:r>
        <w:t xml:space="preserve"> / 1000 x К</w:t>
      </w:r>
      <w:r>
        <w:rPr>
          <w:vertAlign w:val="subscript"/>
        </w:rPr>
        <w:t>5</w:t>
      </w:r>
      <w:r>
        <w:t xml:space="preserve"> x К</w:t>
      </w:r>
      <w:r>
        <w:rPr>
          <w:vertAlign w:val="subscript"/>
        </w:rPr>
        <w:t>8</w:t>
      </w:r>
      <w:r>
        <w:t>,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Normal0"/>
        <w:ind w:firstLine="540"/>
        <w:jc w:val="both"/>
      </w:pPr>
      <w:r>
        <w:t>где: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Ц</w:t>
      </w:r>
      <w:r>
        <w:rPr>
          <w:vertAlign w:val="subscript"/>
        </w:rPr>
        <w:t>обслед</w:t>
      </w:r>
      <w:r>
        <w:t xml:space="preserve"> - стоимость на выполнение обследований строительных конструкций зданий и систем инженерного обеспечения;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Ц</w:t>
      </w:r>
      <w:r>
        <w:rPr>
          <w:vertAlign w:val="subscript"/>
        </w:rPr>
        <w:t>констр</w:t>
      </w:r>
      <w:r>
        <w:t xml:space="preserve"> - стоимость на выполнение обследований строительных конструкций;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Ц</w:t>
      </w:r>
      <w:r>
        <w:rPr>
          <w:vertAlign w:val="subscript"/>
        </w:rPr>
        <w:t>инж</w:t>
      </w:r>
      <w:r>
        <w:t xml:space="preserve"> - стоимость на выполнение обследований систем инженерного обеспечения (с</w:t>
      </w:r>
      <w:r>
        <w:t>истем теплоснабжения, горячего водоснабжения, холодного водоснабжения, канализования и водоотведения);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Ц</w:t>
      </w:r>
      <w:r>
        <w:rPr>
          <w:vertAlign w:val="subscript"/>
        </w:rPr>
        <w:t>эс</w:t>
      </w:r>
      <w:r>
        <w:t xml:space="preserve"> - стоимость на выполнение обследований систем инженерного обеспечения (системы электроснабжения);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зд</w:t>
      </w:r>
      <w:r>
        <w:t xml:space="preserve"> - строительный объем здания согласно техническо</w:t>
      </w:r>
      <w:r>
        <w:t>му паспорту здания (строения);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зд</w:t>
      </w:r>
      <w:r>
        <w:t xml:space="preserve"> - площадь здания согласно техническому паспорту здания (строения);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1</w:t>
      </w:r>
      <w:r>
        <w:t xml:space="preserve"> - базовая цена на выполнение инженерных обследований строительных конструкций многоэтажных зданий (</w:t>
      </w:r>
      <w:hyperlink r:id="rId47" w:tooltip="Ссылка на КонсультантПлюс">
        <w:r>
          <w:rPr>
            <w:color w:val="0000FF"/>
          </w:rPr>
          <w:t>табл. 4</w:t>
        </w:r>
      </w:hyperlink>
      <w:r>
        <w:t xml:space="preserve"> СБЦП) определяется в зависимости от высоты здания;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2</w:t>
      </w:r>
      <w:r>
        <w:t xml:space="preserve"> - базовая цена на выполнение работ по обследованию систем инженерного обеспечения здания (система го</w:t>
      </w:r>
      <w:r>
        <w:t xml:space="preserve">рячего водоснабжения) </w:t>
      </w:r>
      <w:hyperlink r:id="rId48" w:tooltip="Ссылка на КонсультантПлюс">
        <w:r>
          <w:rPr>
            <w:color w:val="0000FF"/>
          </w:rPr>
          <w:t>(табл. 15, п. 1 СБЦП)</w:t>
        </w:r>
      </w:hyperlink>
      <w:r>
        <w:t xml:space="preserve"> определяется в зависимости от объема здания;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3</w:t>
      </w:r>
      <w:r>
        <w:t xml:space="preserve"> - базовая цена на </w:t>
      </w:r>
      <w:r>
        <w:t>выполнение работ по обследованию систем инженерного обеспечения здания (система теплоснабжения) (</w:t>
      </w:r>
      <w:hyperlink r:id="rId49" w:tooltip="Ссылка на КонсультантПлюс">
        <w:r>
          <w:rPr>
            <w:color w:val="0000FF"/>
          </w:rPr>
          <w:t xml:space="preserve">табл. 15, п. </w:t>
        </w:r>
        <w:r>
          <w:rPr>
            <w:color w:val="0000FF"/>
          </w:rPr>
          <w:t>2</w:t>
        </w:r>
      </w:hyperlink>
      <w:r>
        <w:t xml:space="preserve"> СБЦП) определяется в зависимости от объема здания;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4</w:t>
      </w:r>
      <w:r>
        <w:t xml:space="preserve"> - базовая цена на выполнение работ по обследованию систем инженерного обеспечения здания (система холодного водоснабжения и канализования и водоотведения) (</w:t>
      </w:r>
      <w:hyperlink r:id="rId50" w:tooltip="Ссылка на КонсультантПлюс">
        <w:r>
          <w:rPr>
            <w:color w:val="0000FF"/>
          </w:rPr>
          <w:t>табл. 15, п. 3</w:t>
        </w:r>
      </w:hyperlink>
      <w:r>
        <w:t xml:space="preserve"> СБЦП) определяется в зависимости от объема здания;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5</w:t>
      </w:r>
      <w:r>
        <w:t xml:space="preserve"> - базовая цена на выполнение работ по обследованию систем инженерного обеспечения зда</w:t>
      </w:r>
      <w:r>
        <w:t>ния (система электроснабжения) (</w:t>
      </w:r>
      <w:hyperlink r:id="rId51" w:tooltip="Ссылка на КонсультантПлюс">
        <w:r>
          <w:rPr>
            <w:color w:val="0000FF"/>
          </w:rPr>
          <w:t>табл. 15, п. 8</w:t>
        </w:r>
      </w:hyperlink>
      <w:r>
        <w:t xml:space="preserve"> СБЦП) определяется в зависимости от площади </w:t>
      </w:r>
      <w:r>
        <w:lastRenderedPageBreak/>
        <w:t>здания;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6</w:t>
      </w:r>
      <w:r>
        <w:t xml:space="preserve"> - процен</w:t>
      </w:r>
      <w:r>
        <w:t>тное соотношение отдельных видов обследовательских работ (</w:t>
      </w:r>
      <w:hyperlink r:id="rId52" w:tooltip="Ссылка на КонсультантПлюс">
        <w:r>
          <w:rPr>
            <w:color w:val="0000FF"/>
          </w:rPr>
          <w:t>табл. 9</w:t>
        </w:r>
      </w:hyperlink>
      <w:r>
        <w:t xml:space="preserve"> СБЦП);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7</w:t>
      </w:r>
      <w:r>
        <w:t xml:space="preserve"> - корректирующий коэффициент, учит</w:t>
      </w:r>
      <w:r>
        <w:t>ывающий строительный объем здания (</w:t>
      </w:r>
      <w:hyperlink r:id="rId53" w:tooltip="Ссылка на КонсультантПлюс">
        <w:r>
          <w:rPr>
            <w:color w:val="0000FF"/>
          </w:rPr>
          <w:t>табл. 11</w:t>
        </w:r>
      </w:hyperlink>
      <w:r>
        <w:t xml:space="preserve"> СБЦП);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8</w:t>
      </w:r>
      <w:r>
        <w:t xml:space="preserve"> - величина индекса изменения сметной стоимости проектных и изыскательских работ к сметно-нормативной базе 2001 года в соответствии с положениями </w:t>
      </w:r>
      <w:hyperlink r:id="rId54" w:tooltip="Приказ Минстроя России от 05.06.2019 N 326/пр (ред. от 10.06.2025) &quot;Об утверждении Методики расчета индексов изменения сметной стоимости строительства&quot; (Зарегистрировано в Минюсте России 10.09.2019 N 55869) {КонсультантПлюс}">
        <w:r>
          <w:rPr>
            <w:color w:val="0000FF"/>
          </w:rPr>
          <w:t>Методики</w:t>
        </w:r>
      </w:hyperlink>
      <w:r>
        <w:t xml:space="preserve"> расчета и</w:t>
      </w:r>
      <w:r>
        <w:t>ндексов изменения сметной стоимости строительства, утвержденной приказом Минстроя России от 05.06.2019 N 326/пр, с использованием данных органов исполнительной власти субъектов Российской Федерации и ФАУ "Главгосэкспертиза России" с учетом прогнозного пока</w:t>
      </w:r>
      <w:r>
        <w:t>зателя инфляции, установленного Минэкономразвития России, установленного на дату расчета стоимости на выполнение обследований строительных конструкций зданий и систем инженерного обеспечения;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9</w:t>
      </w:r>
      <w:r>
        <w:t xml:space="preserve"> - понижающий коэффициент согласно </w:t>
      </w:r>
      <w:hyperlink r:id="rId55" w:tooltip="Ссылка на КонсультантПлюс">
        <w:r>
          <w:rPr>
            <w:color w:val="0000FF"/>
          </w:rPr>
          <w:t>п. 2.1.13</w:t>
        </w:r>
      </w:hyperlink>
      <w:r>
        <w:t xml:space="preserve"> СБЦП (выполнение поверочного расчета строительных конструкций при обследовании не требуется);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НДС - налог на добавленную стоимо</w:t>
      </w:r>
      <w:r>
        <w:t>сть.</w:t>
      </w:r>
    </w:p>
    <w:p w:rsidR="00535B26" w:rsidRDefault="00E8473E">
      <w:pPr>
        <w:pStyle w:val="ConsPlusNormal0"/>
        <w:jc w:val="both"/>
      </w:pPr>
      <w:r>
        <w:t xml:space="preserve">(п. 4.1 введен </w:t>
      </w:r>
      <w:hyperlink r:id="rId56" w:tooltip="Постановление Правительства Новосибирской области от 18.11.2024 N 519-п &quot;О внесении изменений в постановление Правительства Новосибирской области от 01.07.2014 N 261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18.11.2024 N 519-п)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5. Размер предельной стоимости используется для: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 xml:space="preserve">1) определения затрат на выполнение работ по капитальному ремонту общего имущества многоквартирных домов и расчету Региональной </w:t>
      </w:r>
      <w:hyperlink r:id="rId57" w:tooltip="Постановление Правительства Новосибирской области от 27.11.2013 N 524-п (ред. от 18.12.2025) &quot;Об утверждении Региональной программы капитального ремонта общего имущества в многоквартирных домах, расположенных на территории Новосибирской области, на 2014 - 2052">
        <w:r>
          <w:rPr>
            <w:color w:val="0000FF"/>
          </w:rPr>
          <w:t>программы</w:t>
        </w:r>
      </w:hyperlink>
      <w:r>
        <w:t xml:space="preserve"> капитального ремонта общего имущества в многоквартирных домах, расположенных на территории Новосибирской области, на 2014 - 2052 годы, утвержденной постановлением Правительства Новосибирской области от 27.11.2013 N 524-п;</w:t>
      </w:r>
    </w:p>
    <w:p w:rsidR="00535B26" w:rsidRDefault="00E8473E">
      <w:pPr>
        <w:pStyle w:val="ConsPlusNormal0"/>
        <w:jc w:val="both"/>
      </w:pPr>
      <w:r>
        <w:t>(в ред. постановлений</w:t>
      </w:r>
      <w:r>
        <w:t xml:space="preserve"> Правительства Новосибирской области от 19.12.2017 </w:t>
      </w:r>
      <w:hyperlink r:id="rId58" w:tooltip="Постановление Правительства Новосибирской области от 19.12.2017 N 455-п &quot;О внесении изменений в постановление Правительства Новосибирской области от 01.07.2014 N 261-п&quot; {КонсультантПлюс}">
        <w:r>
          <w:rPr>
            <w:color w:val="0000FF"/>
          </w:rPr>
          <w:t>N 455-п</w:t>
        </w:r>
      </w:hyperlink>
      <w:r>
        <w:t xml:space="preserve">, от 25.12.2025 </w:t>
      </w:r>
      <w:hyperlink r:id="rId59" w:tooltip="Постановление Правительства Новосибирской области от 25.12.2025 N 614-п &quot;О внесении изменений в постановление Правительства Новосибирской области от 01.07.2014 N 261-п&quot; {КонсультантПлюс}">
        <w:r>
          <w:rPr>
            <w:color w:val="0000FF"/>
          </w:rPr>
          <w:t>N 614-п</w:t>
        </w:r>
      </w:hyperlink>
      <w:r>
        <w:t>)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 xml:space="preserve">2) определения необходимого размера взноса собственников </w:t>
      </w:r>
      <w:r>
        <w:t>помещений на капитальный ремонт общего имущества многоквартирных домов;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3) определения размера государственной поддержки на проведение капитального ремонта общего имущества в многоквартирных домах, в том числе на предоставление гарантий, поручительств по к</w:t>
      </w:r>
      <w:r>
        <w:t>редитам или займам (в тех случаях, если соответствующие средства на реализацию указанной поддержки предусмотрены в законе Новосибирской области об областном бюджете на очередной финансовый год и плановый период).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6. Контроль за исполнением настоящего поста</w:t>
      </w:r>
      <w:r>
        <w:t>новления возложить на заместителя Губернатора Новосибирской области Клемешова О.П.</w:t>
      </w:r>
    </w:p>
    <w:p w:rsidR="00535B26" w:rsidRDefault="00E8473E">
      <w:pPr>
        <w:pStyle w:val="ConsPlusNormal0"/>
        <w:jc w:val="both"/>
      </w:pPr>
      <w:r>
        <w:t xml:space="preserve">(п. 6 в ред. </w:t>
      </w:r>
      <w:hyperlink r:id="rId60" w:tooltip="Постановление Правительства Новосибирской области от 25.12.2025 N 614-п &quot;О внесении изменений в постановление Правительства Новосибирской области от 01.07.2014 N 261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25.12.2025 N 614-п)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Normal0"/>
        <w:jc w:val="right"/>
      </w:pPr>
      <w:r>
        <w:t>Временно исполняющий обязанн</w:t>
      </w:r>
      <w:r>
        <w:t>ости</w:t>
      </w:r>
    </w:p>
    <w:p w:rsidR="00535B26" w:rsidRDefault="00E8473E">
      <w:pPr>
        <w:pStyle w:val="ConsPlusNormal0"/>
        <w:jc w:val="right"/>
      </w:pPr>
      <w:r>
        <w:t>Губернатора Новосибирской области</w:t>
      </w:r>
    </w:p>
    <w:p w:rsidR="00535B26" w:rsidRDefault="00E8473E">
      <w:pPr>
        <w:pStyle w:val="ConsPlusNormal0"/>
        <w:jc w:val="right"/>
      </w:pPr>
      <w:r>
        <w:t>В.Ф.ГОРОДЕЦКИЙ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Normal0"/>
        <w:jc w:val="right"/>
        <w:outlineLvl w:val="0"/>
      </w:pPr>
      <w:r>
        <w:t>Приложение N 1</w:t>
      </w:r>
    </w:p>
    <w:p w:rsidR="00535B26" w:rsidRDefault="00E8473E">
      <w:pPr>
        <w:pStyle w:val="ConsPlusNormal0"/>
        <w:jc w:val="right"/>
      </w:pPr>
      <w:r>
        <w:t>к постановлению</w:t>
      </w:r>
    </w:p>
    <w:p w:rsidR="00535B26" w:rsidRDefault="00E8473E">
      <w:pPr>
        <w:pStyle w:val="ConsPlusNormal0"/>
        <w:jc w:val="right"/>
      </w:pPr>
      <w:r>
        <w:t>Правительства Новосибирской области</w:t>
      </w:r>
    </w:p>
    <w:p w:rsidR="00535B26" w:rsidRDefault="00E8473E">
      <w:pPr>
        <w:pStyle w:val="ConsPlusNormal0"/>
        <w:jc w:val="right"/>
      </w:pPr>
      <w:r>
        <w:t>от 01.07.2014 N 261-п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Title0"/>
        <w:jc w:val="center"/>
      </w:pPr>
      <w:bookmarkStart w:id="1" w:name="P89"/>
      <w:bookmarkEnd w:id="1"/>
      <w:r>
        <w:t>РАЗМЕРЫ ПРЕДЕЛЬНОЙ СТОИМОСТИ УСЛУГ И (ИЛИ) РАБОТ ПО</w:t>
      </w:r>
    </w:p>
    <w:p w:rsidR="00535B26" w:rsidRDefault="00E8473E">
      <w:pPr>
        <w:pStyle w:val="ConsPlusTitle0"/>
        <w:jc w:val="center"/>
      </w:pPr>
      <w:r>
        <w:t>КАПИТАЛЬНОМУ РЕМОНТУ ОБЩЕГО ИМУЩЕСТВА В МНОГОКВАРТИРНЫХ</w:t>
      </w:r>
    </w:p>
    <w:p w:rsidR="00535B26" w:rsidRDefault="00E8473E">
      <w:pPr>
        <w:pStyle w:val="ConsPlusTitle0"/>
        <w:jc w:val="center"/>
      </w:pPr>
      <w:r>
        <w:t>ДОМАХ, КОТОРЫЕ МОГУТ ОПЛАЧИВАТЬСЯ РЕГИОНАЛЬНЫМ ОПЕРАТОРОМ</w:t>
      </w:r>
    </w:p>
    <w:p w:rsidR="00535B26" w:rsidRDefault="00E8473E">
      <w:pPr>
        <w:pStyle w:val="ConsPlusTitle0"/>
        <w:jc w:val="center"/>
      </w:pPr>
      <w:r>
        <w:t>ЗА СЧЕТ ФОНДА КАПИТАЛЬНОГО РЕМОНТА, СФОРМИРОВАННОГО</w:t>
      </w:r>
    </w:p>
    <w:p w:rsidR="00535B26" w:rsidRDefault="00E8473E">
      <w:pPr>
        <w:pStyle w:val="ConsPlusTitle0"/>
        <w:jc w:val="center"/>
      </w:pPr>
      <w:r>
        <w:t>ИСХОДЯ ИЗ МИНИМАЛЬНОГО РАЗМЕРА ВЗНОСА НА КАПИТАЛЬНЫЙ</w:t>
      </w:r>
    </w:p>
    <w:p w:rsidR="00535B26" w:rsidRDefault="00E8473E">
      <w:pPr>
        <w:pStyle w:val="ConsPlusTitle0"/>
        <w:jc w:val="center"/>
      </w:pPr>
      <w:r>
        <w:t>РЕМОНТ ОБЩЕГО ИМУЩЕСТВА В МНОГОКВАРТИРНОМ</w:t>
      </w:r>
    </w:p>
    <w:p w:rsidR="00535B26" w:rsidRDefault="00E8473E">
      <w:pPr>
        <w:pStyle w:val="ConsPlusTitle0"/>
        <w:jc w:val="center"/>
      </w:pPr>
      <w:r>
        <w:t>ДОМЕ, С УЧЕТОМ ИХ ТИПА И ЭТАЖНОСТИ НА 2014 ГОД</w:t>
      </w:r>
    </w:p>
    <w:p w:rsidR="00535B26" w:rsidRDefault="00535B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5B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1" w:tooltip="Постановление Правительства Новосибирской области от 30.12.2014 N 552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>от 30.12.2014 N 552-п)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</w:tr>
    </w:tbl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sectPr w:rsidR="00535B26">
          <w:headerReference w:type="default" r:id="rId62"/>
          <w:footerReference w:type="default" r:id="rId63"/>
          <w:headerReference w:type="first" r:id="rId64"/>
          <w:footerReference w:type="first" r:id="rId65"/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535B26" w:rsidRDefault="00E8473E">
      <w:pPr>
        <w:pStyle w:val="ConsPlusCell0"/>
        <w:jc w:val="both"/>
      </w:pPr>
      <w:r>
        <w:rPr>
          <w:sz w:val="12"/>
        </w:rPr>
        <w:lastRenderedPageBreak/>
        <w:t>┌──────────────────────────────────────────┬───────────────────────────────────────────┬───────────────────────────────────────────┬───────────────────────────────────────────┬─────</w:t>
      </w:r>
      <w:r>
        <w:rPr>
          <w:sz w:val="12"/>
        </w:rPr>
        <w:t>──────────────────────────────────────┬───────────────────────────────────────────┬───────────────────────────────────────────┬───────────────────────────────────────────┐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В ценах по состоянию на 01.01.2014    │                  1 зона                </w:t>
      </w:r>
      <w:r>
        <w:rPr>
          <w:sz w:val="12"/>
        </w:rPr>
        <w:t xml:space="preserve">   │                  2 зона                   │                  3 зона                   │                  4 зона                   │                  5 зона                   │                  6 зона                   │                  7 зона        </w:t>
      </w:r>
      <w:r>
        <w:rPr>
          <w:sz w:val="12"/>
        </w:rPr>
        <w:t xml:space="preserve">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───────────────┬─────────┼───────────────────────────────────────────┼───────────────────────────────────────────┼───────────────────────────────────────────┼───────────────────────────────────────────┼───────────────────────</w:t>
      </w:r>
      <w:r>
        <w:rPr>
          <w:sz w:val="12"/>
        </w:rPr>
        <w:t>────────────────────┼───────────────────────────────────────────┼─────────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Предельная стоимость услуг и  │   На    │  г. Новосибирск, г. Обь, р.п. Кольцово,   │ г. Бердск, Колыванский район, Искитимский │   Болотнински</w:t>
      </w:r>
      <w:r>
        <w:rPr>
          <w:sz w:val="12"/>
        </w:rPr>
        <w:t>й район, Каргатский район,   │   Доволенский район, Кочковский район,    │Барабинский район (г. Барабинск), Здвинский│  Венгеровский район, Карасукский район,   │     Баганский район, Купинский район,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(или) работ по капитальному   │ единицу │     </w:t>
      </w:r>
      <w:r>
        <w:rPr>
          <w:sz w:val="12"/>
        </w:rPr>
        <w:t xml:space="preserve">       Новосибирский район            │   район (г. Искитим), Мошковский район,   │   Маслянинский район, Ордынский район,    │              Убинский район               │ район, Куйбышевский район (г. Куйбышев),  │      Северный район, Чановский район    </w:t>
      </w:r>
      <w:r>
        <w:rPr>
          <w:sz w:val="12"/>
        </w:rPr>
        <w:t xml:space="preserve">  │  Кыштовский район, Усть-Таркский район,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ремонту, в разрезе       │измерения│                                           │             Коченевский район             │    Тогучинский район, Сузунский район,    │                                </w:t>
      </w:r>
      <w:r>
        <w:rPr>
          <w:sz w:val="12"/>
        </w:rPr>
        <w:t xml:space="preserve">           │            Краснозерский район            │                                           │       Татарский район (г. Татарск),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конструктивных элементов,    │         │                                           │                       </w:t>
      </w:r>
      <w:r>
        <w:rPr>
          <w:sz w:val="12"/>
        </w:rPr>
        <w:t xml:space="preserve">                    │   Черепановский район, Чулымский район    │                                           │                                           │                                           │            Чистоозерный район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муниципаль</w:t>
      </w:r>
      <w:r>
        <w:rPr>
          <w:sz w:val="12"/>
        </w:rPr>
        <w:t>ных образований,   │         ├────────┬────────┬────────────┬────────────┼────────┬────────┬────────────┬────────────┼────────┬────────┬────────────┬────────────┼────────┬────────┬────────────┬────────────┼────────┬────────┬────────────┬────────────┼──────</w:t>
      </w:r>
      <w:r>
        <w:rPr>
          <w:sz w:val="12"/>
        </w:rPr>
        <w:t>──┬────────┬────────────┬────────────┼────────┬────────┬────────────┬────────────┤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в рублях с учетом НДС      │         │ 1 тип  │ 2 тип  │3 тип (7-10-│4 тип (свыше│ 1 тип  │ 2 тип  │3 тип (7-10-│4 тип (свыше│ 1 тип  │ 2 тип  │3 тип (7-10-│4 тип (свыше│ 1 тип  │ 2 тип  │3 тип (7-10-│4 тип (свыше│ 1 тип  │ 2 тип  │3 тип (7-10-│4 тип</w:t>
      </w:r>
      <w:r>
        <w:rPr>
          <w:sz w:val="12"/>
        </w:rPr>
        <w:t xml:space="preserve"> (свыше│ 1 тип  │ 2 тип  │3 тип (7-10-│4 тип (свыше│ 1 тип  │ 2 тип  │3 тип (7-10-│4 тип (свыше│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               │         │ (2-3-  │ (4-6-  │  этажный)  │ 10 этажей) │ (2-3-  │ (4-6-  │  этажный)  │ 10 этажей) │ (2-3-  │ (4-6-  │  этажный</w:t>
      </w:r>
      <w:r>
        <w:rPr>
          <w:sz w:val="12"/>
        </w:rPr>
        <w:t>)  │ 10 этажей) │ (2-3-  │ (4-6-  │  этажный)  │ 10 этажей) │ (2-3-  │ (4-6-  │  этажный)  │ 10 этажей) │ (2-3-  │ (4-6-  │  этажный)  │ 10 этажей) │ (2-3-  │ (4-6-  │  этажный)  │ 10 этажей)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               │         │этажный)│этажный)│</w:t>
      </w:r>
      <w:r>
        <w:rPr>
          <w:sz w:val="12"/>
        </w:rPr>
        <w:t xml:space="preserve">            │            │этажный)│этажный)│            │            │этажный)│этажный)│            │            │этажный)│этажный)│            │            │этажный)│этажный)│            │            │этажный)│этажный)│            │            │этажный)│э</w:t>
      </w:r>
      <w:r>
        <w:rPr>
          <w:sz w:val="12"/>
        </w:rPr>
        <w:t>тажный)│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</w:t>
      </w:r>
      <w:r>
        <w:rPr>
          <w:sz w:val="12"/>
        </w:rPr>
        <w:t>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│Ремонт подвальных помещений,    │кв. м    │ 711,91 │ 385,9  │   205,61   │   148,91   │ 740,45 │ 401,67 │   214,22   │   15</w:t>
      </w:r>
      <w:r>
        <w:rPr>
          <w:sz w:val="12"/>
        </w:rPr>
        <w:t>5,15   │ 800,6  │ 435,27 │   232,76   │   168,55   │ 889,82 │ 483,96 │   258,93   │   187,59   │1 026,48│ 557,23 │   297,5    │   215,79   │1 252,71│ 677,13 │   359,71   │   261,45   │1 613,35│ 865,49 │   455,64   │   332,17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│относящихся к общему имуще</w:t>
      </w:r>
      <w:r>
        <w:rPr>
          <w:sz w:val="12"/>
        </w:rPr>
        <w:t xml:space="preserve">ству в│жилой и  │  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</w:t>
      </w:r>
      <w:r>
        <w:rPr>
          <w:sz w:val="12"/>
        </w:rPr>
        <w:t xml:space="preserve">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│многоквартирном доме            │нежилой  │        │        │            │            │        │        │            │            │        │        │            │            │        │ </w:t>
      </w:r>
      <w:r>
        <w:rPr>
          <w:sz w:val="12"/>
        </w:rPr>
        <w:t xml:space="preserve">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               │площади  │        │        │            │            │ </w:t>
      </w:r>
      <w:r>
        <w:rPr>
          <w:sz w:val="12"/>
        </w:rPr>
        <w:t xml:space="preserve"> 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           │      </w:t>
      </w:r>
      <w:r>
        <w:rPr>
          <w:sz w:val="12"/>
        </w:rPr>
        <w:t xml:space="preserve">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               │дома     │        │        │            │            │        │        │            │            │        │        │            │            │        │        │            │            │        │        │          </w:t>
      </w:r>
      <w:r>
        <w:rPr>
          <w:sz w:val="12"/>
        </w:rPr>
        <w:t xml:space="preserve">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┬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</w:t>
      </w:r>
      <w:r>
        <w:rPr>
          <w:sz w:val="12"/>
        </w:rPr>
        <w:t>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│Ремонт крыши  │Железобетонная   │кв. м    │2 754,03│2</w:t>
      </w:r>
      <w:r>
        <w:rPr>
          <w:sz w:val="12"/>
        </w:rPr>
        <w:t xml:space="preserve"> 860,05│  2 790,67  │  2 720,29  │2 781,34│2 887,6 │  2 817,86  │  2 747,63  │2 845,74│2 952,58│  2 882,29  │  2 812,01  │2 912,99│3 020,49│  2 949,55  │  2 879,26  │2 983,48│3 091,62│  3 019,92  │  2 949,78  │3 064,41│3 173,29│  3 100,65  │  3 030,8   │3 </w:t>
      </w:r>
      <w:r>
        <w:rPr>
          <w:sz w:val="12"/>
        </w:rPr>
        <w:t>123,74│3 233,19│  3 159,53  │  3 090,31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│невентилируемая  │площади  │        │        │            │            │        │        │            │            │        │        │            │            │        │        │            │      </w:t>
      </w:r>
      <w:r>
        <w:rPr>
          <w:sz w:val="12"/>
        </w:rPr>
        <w:t xml:space="preserve">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│плоская          │кровли   │        │        │            │            │        │        │            │            │        │        │            │            │        │        │            │            │        │        │            │     </w:t>
      </w:r>
      <w:r>
        <w:rPr>
          <w:sz w:val="12"/>
        </w:rPr>
        <w:t xml:space="preserve">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│совмещенная      │         │        │        │            │            │        │        │            │            │        │        │         </w:t>
      </w:r>
      <w:r>
        <w:rPr>
          <w:sz w:val="12"/>
        </w:rPr>
        <w:t xml:space="preserve">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│кровля из        │         │        │        │</w:t>
      </w:r>
      <w:r>
        <w:rPr>
          <w:sz w:val="12"/>
        </w:rPr>
        <w:t xml:space="preserve">          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        │ </w:t>
      </w:r>
      <w:r>
        <w:rPr>
          <w:sz w:val="12"/>
        </w:rPr>
        <w:t xml:space="preserve">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│рулонных         │         │        │        │            │            │        │        │            │            │        │        │            │            │        │        │            │            │ </w:t>
      </w:r>
      <w:r>
        <w:rPr>
          <w:sz w:val="12"/>
        </w:rPr>
        <w:t xml:space="preserve">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│материалов с     │         │        │        │            │            │        │        │            │     </w:t>
      </w:r>
      <w:r>
        <w:rPr>
          <w:sz w:val="12"/>
        </w:rPr>
        <w:t xml:space="preserve">       │   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│утеплением </w:t>
      </w:r>
      <w:r>
        <w:rPr>
          <w:sz w:val="12"/>
        </w:rPr>
        <w:t xml:space="preserve">      │         │  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</w:t>
      </w:r>
      <w:r>
        <w:rPr>
          <w:sz w:val="12"/>
        </w:rPr>
        <w:t xml:space="preserve">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</w:t>
      </w:r>
      <w:r>
        <w:rPr>
          <w:sz w:val="12"/>
        </w:rPr>
        <w:t>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│Железобетонная   │кв. м    │2 383,49│2 280,46│  2 211,07  │  2 140,69  │2</w:t>
      </w:r>
      <w:r>
        <w:rPr>
          <w:sz w:val="12"/>
        </w:rPr>
        <w:t xml:space="preserve"> 422,03│2 310,61│  2 240,87  │  2 170,65  │2 498,24│2 375,81│  2 305,52  │  2 235,24  │2 593,2 │2 457,13│  2 386,19  │  2 315,9   │2 714,87│2 561,81│  2 490,56  │  2 419,97  │2 883,61│2 708,92│  2 638,83  │  2 566,43  │3 093,8 │2 892,81│  2 824,37  │  2 74</w:t>
      </w:r>
      <w:r>
        <w:rPr>
          <w:sz w:val="12"/>
        </w:rPr>
        <w:t>9,93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│невентилируемая  │площади  │        │        │            │            │        │        │            │            │        │        │            │            │        │        │            │            │        │        │          </w:t>
      </w:r>
      <w:r>
        <w:rPr>
          <w:sz w:val="12"/>
        </w:rPr>
        <w:t xml:space="preserve">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│плоская          │кровли   │        │        │            │            │        │        │            │            │        │        │ </w:t>
      </w:r>
      <w:r>
        <w:rPr>
          <w:sz w:val="12"/>
        </w:rPr>
        <w:t xml:space="preserve">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│совмещенная      │         │        │ </w:t>
      </w:r>
      <w:r>
        <w:rPr>
          <w:sz w:val="12"/>
        </w:rPr>
        <w:t xml:space="preserve">       │          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  </w:t>
      </w:r>
      <w:r>
        <w:rPr>
          <w:sz w:val="12"/>
        </w:rPr>
        <w:t xml:space="preserve">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│кровля из        │         │        │        │            │            │        │        │            │            │        │        │            │            │        │        │            │      </w:t>
      </w:r>
      <w:r>
        <w:rPr>
          <w:sz w:val="12"/>
        </w:rPr>
        <w:t xml:space="preserve">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│наплавляемых     │         │        │        │            │            │        │        │          </w:t>
      </w:r>
      <w:r>
        <w:rPr>
          <w:sz w:val="12"/>
        </w:rPr>
        <w:t xml:space="preserve">  │            │        │        │            │            │        │        </w:t>
      </w:r>
      <w:r>
        <w:rPr>
          <w:sz w:val="12"/>
        </w:rPr>
        <w:lastRenderedPageBreak/>
        <w:t>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│мат</w:t>
      </w:r>
      <w:r>
        <w:rPr>
          <w:sz w:val="12"/>
        </w:rPr>
        <w:t xml:space="preserve">ериалов с     │         │        │        │            │            │        │        │            │            │        │        │            │            │        │        │            │            │        │        │            │            │        │  </w:t>
      </w:r>
      <w:r>
        <w:rPr>
          <w:sz w:val="12"/>
        </w:rPr>
        <w:t xml:space="preserve">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│утеплением       │         │        │        │            │            │        │        │            │            │        │        │            │            │  </w:t>
      </w:r>
      <w:r>
        <w:rPr>
          <w:sz w:val="12"/>
        </w:rPr>
        <w:t xml:space="preserve">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├─────────────────┼─────────┼────────┼────────┼────────────┼──────</w:t>
      </w:r>
      <w:r>
        <w:rPr>
          <w:sz w:val="12"/>
        </w:rPr>
        <w:t>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</w:t>
      </w:r>
      <w:r>
        <w:rPr>
          <w:sz w:val="12"/>
        </w:rPr>
        <w:t>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│Железобетонная   │кв. м    │1 588,8 │1 694,82│  1 625,44  │  1 555,06  │1 612,17│1 718,43│  1 648,69  │  1 578,47  │1 667,14│1 773,99│  1 703,7   │  1 633,42  │1 724,58│1 832,08│  1 761,14  │  1 690,85  │1 784,79│1 892,94│  </w:t>
      </w:r>
      <w:r>
        <w:rPr>
          <w:sz w:val="12"/>
        </w:rPr>
        <w:t>1 821,24  │  1 751,1   │ 1 854  │1 962,87│  1 890,23  │  1 820,38  │1 904,88│2 014,33│  1 940,67  │  1 871,44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│невентилируемая  │площади  │        │        │            │            │        │        │            │            │        │        │            │            │        │        │            │            │        │        │            │     </w:t>
      </w:r>
      <w:r>
        <w:rPr>
          <w:sz w:val="12"/>
        </w:rPr>
        <w:t xml:space="preserve">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│плоская          │кровли   │        │        │            │            │        │        │            │            │        │        │         </w:t>
      </w:r>
      <w:r>
        <w:rPr>
          <w:sz w:val="12"/>
        </w:rPr>
        <w:t xml:space="preserve">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│совмещенная      │         │        │        │</w:t>
      </w:r>
      <w:r>
        <w:rPr>
          <w:sz w:val="12"/>
        </w:rPr>
        <w:t xml:space="preserve">          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        │ </w:t>
      </w:r>
      <w:r>
        <w:rPr>
          <w:sz w:val="12"/>
        </w:rPr>
        <w:t xml:space="preserve">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│кровля из        │         │        │        │            │            │        │        │            │            │        │        │            │            │        │        │            │            │ </w:t>
      </w:r>
      <w:r>
        <w:rPr>
          <w:sz w:val="12"/>
        </w:rPr>
        <w:t xml:space="preserve">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│рулонных         │         │        │        │            │            │        │        │            │     </w:t>
      </w:r>
      <w:r>
        <w:rPr>
          <w:sz w:val="12"/>
        </w:rPr>
        <w:t xml:space="preserve">       │   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│материалов </w:t>
      </w:r>
      <w:r>
        <w:rPr>
          <w:sz w:val="12"/>
        </w:rPr>
        <w:t xml:space="preserve">без   │         │  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</w:t>
      </w:r>
      <w:r>
        <w:rPr>
          <w:sz w:val="12"/>
        </w:rPr>
        <w:t xml:space="preserve">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│утепления        │         │        │        │            │            │        │        │            │            │        │        │            │            │        │ </w:t>
      </w:r>
      <w:r>
        <w:rPr>
          <w:sz w:val="12"/>
        </w:rPr>
        <w:t xml:space="preserve">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├─────────────────┼─────────┼────────┼────────┼────────────┼────────────┼─</w:t>
      </w:r>
      <w:r>
        <w:rPr>
          <w:sz w:val="12"/>
        </w:rPr>
        <w:t>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</w:t>
      </w:r>
      <w:r>
        <w:rPr>
          <w:sz w:val="12"/>
        </w:rPr>
        <w:t>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│Железобетонная   │кв. м    │1 218,26│1 115,22│  1 045,84  │   975,46   │1 252,86│1 141,44│  1 071,7   │  1 001,48  │1 319,64│1 197,21│  1 126,92  │  1 056,64  │1 404,78│1 268,71│  1 197,78  │  1 127,49  │1 516,19│1 363,12│  1 291,88</w:t>
      </w:r>
      <w:r>
        <w:rPr>
          <w:sz w:val="12"/>
        </w:rPr>
        <w:t xml:space="preserve">  │  1 221,29  │1 673,19│1 498,5 │  1 428,41  │  1 356,01  │1 874,94│1 673,95│  1 605,51  │  1 531,07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│невентилируемая  │площади  │        │        │            │            │        │        │            │            │        │        │ </w:t>
      </w:r>
      <w:r>
        <w:rPr>
          <w:sz w:val="12"/>
        </w:rPr>
        <w:t xml:space="preserve">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│плоская          │кровли   │        │ </w:t>
      </w:r>
      <w:r>
        <w:rPr>
          <w:sz w:val="12"/>
        </w:rPr>
        <w:t xml:space="preserve">       │          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  </w:t>
      </w:r>
      <w:r>
        <w:rPr>
          <w:sz w:val="12"/>
        </w:rPr>
        <w:t xml:space="preserve">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│совмещенная      │         │        │        │            │            │        │        │            │            │        │        │            │            │        │        │            │      </w:t>
      </w:r>
      <w:r>
        <w:rPr>
          <w:sz w:val="12"/>
        </w:rPr>
        <w:t xml:space="preserve">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│кровля из        │         │        │        │            │            │        │        │          </w:t>
      </w:r>
      <w:r>
        <w:rPr>
          <w:sz w:val="12"/>
        </w:rPr>
        <w:t xml:space="preserve">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│нап</w:t>
      </w:r>
      <w:r>
        <w:rPr>
          <w:sz w:val="12"/>
        </w:rPr>
        <w:t xml:space="preserve">лавляемых     │         │        │        │            │            │        │        │            │            │        │        │            │            │        │        │            │            │        │        │            │            │        │  </w:t>
      </w:r>
      <w:r>
        <w:rPr>
          <w:sz w:val="12"/>
        </w:rPr>
        <w:t xml:space="preserve">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│материалов без   │         │        │        │            │            │        │        │            │            │        │        │            │            │  </w:t>
      </w:r>
      <w:r>
        <w:rPr>
          <w:sz w:val="12"/>
        </w:rPr>
        <w:t xml:space="preserve">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│утепления        │         │        │        │            │      </w:t>
      </w:r>
      <w:r>
        <w:rPr>
          <w:sz w:val="12"/>
        </w:rPr>
        <w:t xml:space="preserve">      │  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          </w:t>
      </w:r>
      <w:r>
        <w:rPr>
          <w:sz w:val="12"/>
        </w:rPr>
        <w:t xml:space="preserve">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</w:t>
      </w:r>
      <w:r>
        <w:rPr>
          <w:sz w:val="12"/>
        </w:rPr>
        <w:t>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│Железобетонная   │кв. м    │2 383,49│2 280,46│  2 211,07  │  2 140,69  │2 422,03│2 310,61│  2 240,87  │  2 170,65  │2 498,24│2 </w:t>
      </w:r>
      <w:r>
        <w:rPr>
          <w:sz w:val="12"/>
        </w:rPr>
        <w:t>375,81│  2 305,52  │  2 235,24  │2 593,2 │2 457,13│  2 386,19  │  2 315,9   │2 714,87│2 561,81│  2 490,56  │  2 419,97  │2 883,61│2 708,92│  2 638,83  │  2 566,43  │3 093,8 │2 892,81│  2 824,37  │  2 749,93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│вентилируемая    │площади  │  </w:t>
      </w:r>
      <w:r>
        <w:rPr>
          <w:sz w:val="12"/>
        </w:rPr>
        <w:t xml:space="preserve">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           │       </w:t>
      </w:r>
      <w:r>
        <w:rPr>
          <w:sz w:val="12"/>
        </w:rPr>
        <w:t xml:space="preserve">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│плоская кровля из│кровли   │        │        │            │            │        │        │            │            │        │        │            │            │        │        │           </w:t>
      </w:r>
      <w:r>
        <w:rPr>
          <w:sz w:val="12"/>
        </w:rPr>
        <w:t xml:space="preserve">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│наплавляемых     │         │        │        │            │            │        │        │  </w:t>
      </w:r>
      <w:r>
        <w:rPr>
          <w:sz w:val="12"/>
        </w:rPr>
        <w:t xml:space="preserve">        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</w:t>
      </w:r>
      <w:r>
        <w:rPr>
          <w:sz w:val="12"/>
        </w:rPr>
        <w:t xml:space="preserve">    │материалов с     │         │        │        │            │            │        │        │            │            │        │        │            │            │        │        │            │            │        │        │            │            │   </w:t>
      </w:r>
      <w:r>
        <w:rPr>
          <w:sz w:val="12"/>
        </w:rPr>
        <w:t xml:space="preserve">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│утеплением       │         │        │        │            │            │        │        │            │            │        │        │            │       </w:t>
      </w:r>
      <w:r>
        <w:rPr>
          <w:sz w:val="12"/>
        </w:rPr>
        <w:t xml:space="preserve">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├─────────────────┼─────────┼────────┼────────┼───────────</w:t>
      </w:r>
      <w:r>
        <w:rPr>
          <w:sz w:val="12"/>
        </w:rPr>
        <w:t>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</w:t>
      </w:r>
      <w:r>
        <w:rPr>
          <w:sz w:val="12"/>
        </w:rPr>
        <w:t>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│Стропильная      │кв. м    │2 232,71│2 177,20│  2 003,69  │     -      │2 250,65│2 191,11│  2 016,27  │     -      │2 287,50│2 222,46│  2 045,38  │     -      │2 327,28│2 255,54│  2 075,91  │     -      │2 370,67│2 2</w:t>
      </w:r>
      <w:r>
        <w:rPr>
          <w:sz w:val="12"/>
        </w:rPr>
        <w:t>90,62│  2 108,07  │     -      │2 421,61│2 331,06│  2 144,99  │     -      │2 465,32│2 362,21│  2 172,56  │     -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│чердачная кровля │площади  │        │        │            │            │        │        │            │            │   </w:t>
      </w:r>
      <w:r>
        <w:rPr>
          <w:sz w:val="12"/>
        </w:rPr>
        <w:t xml:space="preserve">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│с покрытием из   │кров</w:t>
      </w:r>
      <w:r>
        <w:rPr>
          <w:sz w:val="12"/>
        </w:rPr>
        <w:t xml:space="preserve">ли   │  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           </w:t>
      </w:r>
      <w:r>
        <w:rPr>
          <w:sz w:val="12"/>
        </w:rPr>
        <w:t>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lastRenderedPageBreak/>
        <w:t xml:space="preserve">│              │асбестоцементных │         │        │        │            │            │        │        │            │            │        │        │            │            │        │        │   </w:t>
      </w:r>
      <w:r>
        <w:rPr>
          <w:sz w:val="12"/>
        </w:rPr>
        <w:t xml:space="preserve">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│листов с         │         │        │        │            │            │        │   </w:t>
      </w:r>
      <w:r>
        <w:rPr>
          <w:sz w:val="12"/>
        </w:rPr>
        <w:t xml:space="preserve">     │          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│утеплением       │         │        │        │            │            │        │        │            │            │        │        │            │            │        │        │            │            │        │        │            │     </w:t>
      </w:r>
      <w:r>
        <w:rPr>
          <w:sz w:val="12"/>
        </w:rPr>
        <w:t xml:space="preserve">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</w:t>
      </w:r>
      <w:r>
        <w:rPr>
          <w:sz w:val="12"/>
        </w:rPr>
        <w:t>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│Стропильная      │кв. м    │2 547,73│2 492,21│</w:t>
      </w:r>
      <w:r>
        <w:rPr>
          <w:sz w:val="12"/>
        </w:rPr>
        <w:t xml:space="preserve">  2 318,70  │     -      │2 561,68│2 502,14│  2 327,30  │     -      │2 588,98│2 523,93│  2 346,85  │     -      │2 618,81│2 547,07│  2 367,44  │     -      │2 651,80│2 571,76│  2 389,20  │     -      │2 690,83│2 600,29│  2 414,21  │     -      │2 726,00│2</w:t>
      </w:r>
      <w:r>
        <w:rPr>
          <w:sz w:val="12"/>
        </w:rPr>
        <w:t xml:space="preserve"> 622,88│  2 433,23  │     -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│чердачная кровля │площади  │        │        │            │            │        │        │            │            │        │        │            │            │        │        │            │            │        │        │            │     </w:t>
      </w:r>
      <w:r>
        <w:rPr>
          <w:sz w:val="12"/>
        </w:rPr>
        <w:t xml:space="preserve">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│с покрытием      │кровли   │        │        │            │            │        │        │            │            │        │        │         </w:t>
      </w:r>
      <w:r>
        <w:rPr>
          <w:sz w:val="12"/>
        </w:rPr>
        <w:t xml:space="preserve">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│плоской          │         │        │        │</w:t>
      </w:r>
      <w:r>
        <w:rPr>
          <w:sz w:val="12"/>
        </w:rPr>
        <w:t xml:space="preserve">          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        │ </w:t>
      </w:r>
      <w:r>
        <w:rPr>
          <w:sz w:val="12"/>
        </w:rPr>
        <w:t xml:space="preserve">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│оцинкованной     │         │        │        │            │            │        │        │            │            │        │        │            │            │        │        │            │            │ </w:t>
      </w:r>
      <w:r>
        <w:rPr>
          <w:sz w:val="12"/>
        </w:rPr>
        <w:t xml:space="preserve">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│сталью (фальцевое│         │        │        │            │            │        │        │            │     </w:t>
      </w:r>
      <w:r>
        <w:rPr>
          <w:sz w:val="12"/>
        </w:rPr>
        <w:t xml:space="preserve">       │   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│покрытие) с</w:t>
      </w:r>
      <w:r>
        <w:rPr>
          <w:sz w:val="12"/>
        </w:rPr>
        <w:t xml:space="preserve">      │         │  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</w:t>
      </w:r>
      <w:r>
        <w:rPr>
          <w:sz w:val="12"/>
        </w:rPr>
        <w:t xml:space="preserve">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│утеплением       │         │        │        │            │            │        │        │            │            │        │        │            │            │        │ </w:t>
      </w:r>
      <w:r>
        <w:rPr>
          <w:sz w:val="12"/>
        </w:rPr>
        <w:t xml:space="preserve">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├─────────────────┼─────────┼────────┼────────┼────────────┼────────────┼─</w:t>
      </w:r>
      <w:r>
        <w:rPr>
          <w:sz w:val="12"/>
        </w:rPr>
        <w:t>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</w:t>
      </w:r>
      <w:r>
        <w:rPr>
          <w:sz w:val="12"/>
        </w:rPr>
        <w:t>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│Двухскатная      │кв. м    │2 632,96│2 636,08│  2 462,57  │     -      │2 653,06│2 652,26│  2 477,43  │     -      │2 687,51│2 681,47│  2 504,39  │     -      │2 726,17│2 713,70│  2 534,07  │     -      │2 769,85│2 749,36│  2 566,80</w:t>
      </w:r>
      <w:r>
        <w:rPr>
          <w:sz w:val="12"/>
        </w:rPr>
        <w:t xml:space="preserve">  │     -      │2 822,08│2 791,39│  2 605,32  │     -      │2 873,51│2 830,49│  2 640,84  │     -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│фальшкровля из   │площади  │        │        │            │            │        │        │            │            │        │        │ </w:t>
      </w:r>
      <w:r>
        <w:rPr>
          <w:sz w:val="12"/>
        </w:rPr>
        <w:t xml:space="preserve">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│профлиста с      │кровли   │        │ </w:t>
      </w:r>
      <w:r>
        <w:rPr>
          <w:sz w:val="12"/>
        </w:rPr>
        <w:t xml:space="preserve">       │          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  </w:t>
      </w:r>
      <w:r>
        <w:rPr>
          <w:sz w:val="12"/>
        </w:rPr>
        <w:t xml:space="preserve">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│утеплением и     │         │        │        │            │            │        │        │            │            │        │        │            │            │        │        │            │      </w:t>
      </w:r>
      <w:r>
        <w:rPr>
          <w:sz w:val="12"/>
        </w:rPr>
        <w:t xml:space="preserve">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│неорганизованным │         │        │        │            │            │        │        │          </w:t>
      </w:r>
      <w:r>
        <w:rPr>
          <w:sz w:val="12"/>
        </w:rPr>
        <w:t xml:space="preserve">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│вод</w:t>
      </w:r>
      <w:r>
        <w:rPr>
          <w:sz w:val="12"/>
        </w:rPr>
        <w:t xml:space="preserve">остоком       │         │        │        │            │            │        │        │            │            │        │        │            │            │        │        │            │            │        │        │            │            │        │  </w:t>
      </w:r>
      <w:r>
        <w:rPr>
          <w:sz w:val="12"/>
        </w:rPr>
        <w:t xml:space="preserve">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</w:t>
      </w:r>
      <w:r>
        <w:rPr>
          <w:sz w:val="12"/>
        </w:rPr>
        <w:t>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│Двухскатная      │кв. м    │2 691,59│2 680,81│  2 505,55  │     -</w:t>
      </w:r>
      <w:r>
        <w:rPr>
          <w:sz w:val="12"/>
        </w:rPr>
        <w:t xml:space="preserve">      │2 711,80│2 697,08│  2 520,48  │     -      │2 746,51│2 726,48│  2 547,63  │     -      │2 785,44│2 758,92│  2 577,51  │     -      │2 829,40│2 794,78│  2 610,45  │     -      │2 881,94│2 837,07│  2 649,20  │     -      │2 933,61│2 876,34│  2 684,89 </w:t>
      </w:r>
      <w:r>
        <w:rPr>
          <w:sz w:val="12"/>
        </w:rPr>
        <w:t xml:space="preserve"> │     -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│фальшкровля из   │площади  │        │        │            │            │        │        │            │            │        │        │            │            │        │        │            │            │        │        │  </w:t>
      </w:r>
      <w:r>
        <w:rPr>
          <w:sz w:val="12"/>
        </w:rPr>
        <w:t xml:space="preserve">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│профлиста с      │кровли   │        │        │            │            │        │        │            │            │        │  </w:t>
      </w:r>
      <w:r>
        <w:rPr>
          <w:sz w:val="12"/>
        </w:rPr>
        <w:t xml:space="preserve">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│утеплением и     │         │  </w:t>
      </w:r>
      <w:r>
        <w:rPr>
          <w:sz w:val="12"/>
        </w:rPr>
        <w:t xml:space="preserve">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           │       </w:t>
      </w:r>
      <w:r>
        <w:rPr>
          <w:sz w:val="12"/>
        </w:rPr>
        <w:t xml:space="preserve">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│организованным   │         │        │        │            │            │        │        │            │            │        │        │            │            │        │        │           </w:t>
      </w:r>
      <w:r>
        <w:rPr>
          <w:sz w:val="12"/>
        </w:rPr>
        <w:t xml:space="preserve">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│водостоком       │         │        │        │            │            │        │        │  </w:t>
      </w:r>
      <w:r>
        <w:rPr>
          <w:sz w:val="12"/>
        </w:rPr>
        <w:t xml:space="preserve">        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</w:t>
      </w:r>
      <w:r>
        <w:rPr>
          <w:sz w:val="12"/>
        </w:rPr>
        <w:t xml:space="preserve">    ├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</w:t>
      </w:r>
      <w:r>
        <w:rPr>
          <w:sz w:val="12"/>
        </w:rPr>
        <w:t>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│Стропильная      │кв. м    │2 593,88│2 538,37│  2 364,86  │     -      │2 614,25│2 554,71│  2 379,87  │     -      │2 649,31│2 584,27│  2 407,19  │     - </w:t>
      </w:r>
      <w:r>
        <w:rPr>
          <w:sz w:val="12"/>
        </w:rPr>
        <w:t xml:space="preserve">     │2 688,62│2 616,88│  2 437,25  │     -      │2 732,97│2 652,92│  2 470,37  │     -      │2 785,98│2 695,43│  2 509,35  │     -      │2 837,95│2 734,83│  2 545,18  │     -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│чердачная кровля │площади  │        │        │           </w:t>
      </w:r>
      <w:r>
        <w:rPr>
          <w:sz w:val="12"/>
        </w:rPr>
        <w:t xml:space="preserve"> │            │  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  </w:t>
      </w:r>
      <w:r>
        <w:rPr>
          <w:sz w:val="12"/>
        </w:rPr>
        <w:t xml:space="preserve">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│с покрытием из   │кровли   │        │        │            │            │        │        │            │            │        │        │            │            │        │        │            │            │        │   </w:t>
      </w:r>
      <w:r>
        <w:rPr>
          <w:sz w:val="12"/>
        </w:rPr>
        <w:t xml:space="preserve">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│металлочерепицы с│         │        │        │            │            │        │        │            │            │   </w:t>
      </w:r>
      <w:r>
        <w:rPr>
          <w:sz w:val="12"/>
        </w:rPr>
        <w:t xml:space="preserve">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│утеплением       │         │        │        │            │            │        │        │            │            │        │        │            │            │        │        </w:t>
      </w:r>
      <w:r>
        <w:rPr>
          <w:sz w:val="12"/>
        </w:rPr>
        <w:lastRenderedPageBreak/>
        <w:t xml:space="preserve">│            │            │        │        │            │     </w:t>
      </w:r>
      <w:r>
        <w:rPr>
          <w:sz w:val="12"/>
        </w:rPr>
        <w:t xml:space="preserve">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┼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</w:t>
      </w:r>
      <w:r>
        <w:rPr>
          <w:sz w:val="12"/>
        </w:rPr>
        <w:t>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│Ремонт фасада │Кирпичный,       │кв. м    │4 579,65│3 146,18│</w:t>
      </w:r>
      <w:r>
        <w:rPr>
          <w:sz w:val="12"/>
        </w:rPr>
        <w:t xml:space="preserve">  2 739,68  │     -      │4 626,22│3 173,45│  2 764,17  │     -      │4 707,96│3 230,98│  2 816,52  │     -      │4 796,51│3 292,36│  2 872,24  │     -      │4 892,57│3 357,86│  2 931,64  │     -      │5 003,48│3 433,95│  3 000,55  │     -      │5 101,08│3</w:t>
      </w:r>
      <w:r>
        <w:rPr>
          <w:sz w:val="12"/>
        </w:rPr>
        <w:t xml:space="preserve"> 494,92│  3 055,32  │     -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│оштукатуренный,  │площади  │        │        │            │            │        │        │            │            │        │        │            │            │        │        │            │            │ </w:t>
      </w:r>
      <w:r>
        <w:rPr>
          <w:sz w:val="12"/>
        </w:rPr>
        <w:t xml:space="preserve">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│окрашенный       │фасада   │        │        │            │            │        │        │            │     </w:t>
      </w:r>
      <w:r>
        <w:rPr>
          <w:sz w:val="12"/>
        </w:rPr>
        <w:t xml:space="preserve">       │   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│рустованный</w:t>
      </w:r>
      <w:r>
        <w:rPr>
          <w:sz w:val="12"/>
        </w:rPr>
        <w:t xml:space="preserve">      │         │  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</w:t>
      </w:r>
      <w:r>
        <w:rPr>
          <w:sz w:val="12"/>
        </w:rPr>
        <w:t xml:space="preserve">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│фасад, с лепными │         │        │        │            │            │        │        │            │            │        │        │            │            │        │ </w:t>
      </w:r>
      <w:r>
        <w:rPr>
          <w:sz w:val="12"/>
        </w:rPr>
        <w:t xml:space="preserve">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│декоративными    │         │        │        │            │            │ </w:t>
      </w:r>
      <w:r>
        <w:rPr>
          <w:sz w:val="12"/>
        </w:rPr>
        <w:t xml:space="preserve"> 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           │      </w:t>
      </w:r>
      <w:r>
        <w:rPr>
          <w:sz w:val="12"/>
        </w:rPr>
        <w:t xml:space="preserve">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│элементами       │         │        │        │            │            │        │        │            │            │        │        │            │            │        │        │            │            │        │        │          </w:t>
      </w:r>
      <w:r>
        <w:rPr>
          <w:sz w:val="12"/>
        </w:rPr>
        <w:t xml:space="preserve">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</w:t>
      </w:r>
      <w:r>
        <w:rPr>
          <w:sz w:val="12"/>
        </w:rPr>
        <w:t>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│Кирпичный,       │кв. м    │3 648,62│1</w:t>
      </w:r>
      <w:r>
        <w:rPr>
          <w:sz w:val="12"/>
        </w:rPr>
        <w:t xml:space="preserve"> 952,35│  1 766,90  │     -      │3 692,38│1 975,82│  1 788,43  │     -      │3 767,29│2 024,14│  1 833,61  │     -      │3 848,70│2 075,85│  1 881,82  │     -      │3 937,44│2 131,46│  1 933,52  │     -      │4 039,76│2 195,94│  1 993,41  │     -      │4 </w:t>
      </w:r>
      <w:r>
        <w:rPr>
          <w:sz w:val="12"/>
        </w:rPr>
        <w:t>131,33│2 248,78│  2 041,84  │     -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│оштукатуренный,  │площади  │        │        │            │            │        │        │            │            │        │        │            │            │        │        │            │      </w:t>
      </w:r>
      <w:r>
        <w:rPr>
          <w:sz w:val="12"/>
        </w:rPr>
        <w:t xml:space="preserve">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│окрашенный фасад │фасада   │        │        │            │            │        │        │          </w:t>
      </w:r>
      <w:r>
        <w:rPr>
          <w:sz w:val="12"/>
        </w:rPr>
        <w:t xml:space="preserve">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</w:t>
      </w:r>
      <w:r>
        <w:rPr>
          <w:sz w:val="12"/>
        </w:rPr>
        <w:t>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</w:t>
      </w:r>
      <w:r>
        <w:rPr>
          <w:sz w:val="12"/>
        </w:rPr>
        <w:t>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│Кирпичный        │кв. м    │2 461,02│ 764,76 │   572,29   │   264,01   │2 489,52│ 772,97 │   585,57   │   266,76   │2 528,02│ 784,86 │   594,33   │   270,69   │2 </w:t>
      </w:r>
      <w:r>
        <w:rPr>
          <w:sz w:val="12"/>
        </w:rPr>
        <w:t>571,49│ 798,63 │   604,61   │   275,24   │2 620,54│ 814,57 │   616,63   │   280,51   │2 677,38│ 833,56 │   631,04   │   286,77   │2 736,09│ 853,54 │   646,59   │   293,39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│неоштукатуренный │площади  │        │        │            │      </w:t>
      </w:r>
      <w:r>
        <w:rPr>
          <w:sz w:val="12"/>
        </w:rPr>
        <w:t xml:space="preserve">      │  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          </w:t>
      </w:r>
      <w:r>
        <w:rPr>
          <w:sz w:val="12"/>
        </w:rPr>
        <w:t xml:space="preserve">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│фасад            │фасада   │        │        │            │            │        │        │            │            │        │        │            │            │        │        │            │            │        │        │  </w:t>
      </w:r>
      <w:r>
        <w:rPr>
          <w:sz w:val="12"/>
        </w:rPr>
        <w:t xml:space="preserve">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</w:t>
      </w:r>
      <w:r>
        <w:rPr>
          <w:sz w:val="12"/>
        </w:rPr>
        <w:t>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│Кирпичный        │кв. м    │2 </w:t>
      </w:r>
      <w:r>
        <w:rPr>
          <w:sz w:val="12"/>
        </w:rPr>
        <w:t>587,21│ 890,94 │   705,48   │   390,2    │2 616,37│ 899,82 │   712,42   │   393,61   │2 656,42│ 913,27 │   722,74   │   399,1    │2 701,52│ 928,67 │   734,64   │   405,28   │2 752,28│ 946,3  │   748,36   │   412,24   │2 811,06│ 967,24 │   764,72   │   420,</w:t>
      </w:r>
      <w:r>
        <w:rPr>
          <w:sz w:val="12"/>
        </w:rPr>
        <w:t>46   │2 871,18│ 988,62 │   781,69   │   428,48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│облицованный     │площади  │        │        │            │            │        │        │            │            │        │        │            │            │        │        │           </w:t>
      </w:r>
      <w:r>
        <w:rPr>
          <w:sz w:val="12"/>
        </w:rPr>
        <w:t xml:space="preserve">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│плиткой фасад    │фасада   │        │        │            │            │        │        │  </w:t>
      </w:r>
      <w:r>
        <w:rPr>
          <w:sz w:val="12"/>
        </w:rPr>
        <w:t xml:space="preserve">        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</w:t>
      </w:r>
      <w:r>
        <w:rPr>
          <w:sz w:val="12"/>
        </w:rPr>
        <w:t xml:space="preserve">    ├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</w:t>
      </w:r>
      <w:r>
        <w:rPr>
          <w:sz w:val="12"/>
        </w:rPr>
        <w:t>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│Панельный с      │кв. м    │1 680,10│1 780,03│   862,97   │   814,46   │1 693,62│1 794,78│   867,91   │   818,98   │1 712,76│1 815,63│   875,16   │   825,</w:t>
      </w:r>
      <w:r>
        <w:rPr>
          <w:sz w:val="12"/>
        </w:rPr>
        <w:t>67   │1 734,18│1 839,85│   883,45   │   833,39   │1 758,16│1 867,97│   892,93   │   842,3    │1 785,91│1 901,48│   904,15   │   852,93   │1 813,78│1 937,14│   915,73   │    864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│окраской         │площади  │        │        │            │            │        │        │            │            │        │        │            │            │        │        │            │            │        │        │            │     </w:t>
      </w:r>
      <w:r>
        <w:rPr>
          <w:sz w:val="12"/>
        </w:rPr>
        <w:t xml:space="preserve">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│фасадными        │фасада   │        │        │            │            │        │        │            │            │        │        │         </w:t>
      </w:r>
      <w:r>
        <w:rPr>
          <w:sz w:val="12"/>
        </w:rPr>
        <w:t xml:space="preserve">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│красками с       │         │        │        │</w:t>
      </w:r>
      <w:r>
        <w:rPr>
          <w:sz w:val="12"/>
        </w:rPr>
        <w:t xml:space="preserve">          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        │ </w:t>
      </w:r>
      <w:r>
        <w:rPr>
          <w:sz w:val="12"/>
        </w:rPr>
        <w:t xml:space="preserve">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│восстановлением  │         │        │        │            │            │        │        │            │            │        │        │            │            │        │        │            │            │ </w:t>
      </w:r>
      <w:r>
        <w:rPr>
          <w:sz w:val="12"/>
        </w:rPr>
        <w:t xml:space="preserve">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│швов             │         │        │        │            │            │        │        │            │     </w:t>
      </w:r>
      <w:r>
        <w:rPr>
          <w:sz w:val="12"/>
        </w:rPr>
        <w:t xml:space="preserve">       │   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</w:t>
      </w:r>
      <w:r>
        <w:rPr>
          <w:sz w:val="12"/>
        </w:rPr>
        <w:t>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</w:t>
      </w:r>
      <w:r>
        <w:rPr>
          <w:sz w:val="12"/>
        </w:rPr>
        <w:t>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│Блочный          │кв. м    │3 968,64│4 463,44│     -      │     -      │3 990,53│4 488,89│     -      │     -      │4 027,79│4 531,29│     -      │     -      │4 068,28│4 578,45│     -      │     -      │4 113,01│4 631,61│     -      │     </w:t>
      </w:r>
      <w:r>
        <w:rPr>
          <w:sz w:val="12"/>
        </w:rPr>
        <w:t>-      │4 164,92│4 694,25│     -      │     -      │4 212,19│4 754,17│     -      │     -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│облицованный     │площади  │        │        │            │            │        │        │            │            │        │        │         </w:t>
      </w:r>
      <w:r>
        <w:rPr>
          <w:sz w:val="12"/>
        </w:rPr>
        <w:t xml:space="preserve">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│металлосайдингом │фасада   │        │        │</w:t>
      </w:r>
      <w:r>
        <w:rPr>
          <w:sz w:val="12"/>
        </w:rPr>
        <w:t xml:space="preserve">            │            │        │        │            │            │        │        │            │            │        │        </w:t>
      </w:r>
      <w:r>
        <w:rPr>
          <w:sz w:val="12"/>
        </w:rPr>
        <w:lastRenderedPageBreak/>
        <w:t xml:space="preserve">│            │            │        │        │            │            │        │        │            │            │        │ </w:t>
      </w:r>
      <w:r>
        <w:rPr>
          <w:sz w:val="12"/>
        </w:rPr>
        <w:t xml:space="preserve">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</w:t>
      </w:r>
      <w:r>
        <w:rPr>
          <w:sz w:val="12"/>
        </w:rPr>
        <w:t>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│Блочный          │кв. м    │2 039,88│2 534,68│     -      │     -      │2 063,13│2 561,49│     -      │     </w:t>
      </w:r>
      <w:r>
        <w:rPr>
          <w:sz w:val="12"/>
        </w:rPr>
        <w:t>-      │2 110,87│2 614,37│     -      │     -      │2 161,38│2 671,55│     -      │     -      │2 215,06│2 733,66│     -      │     -      │2 276,68│2 806,01│     -      │     -      │2 325,61│2 867,59│     -      │     -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│оштукатурен</w:t>
      </w:r>
      <w:r>
        <w:rPr>
          <w:sz w:val="12"/>
        </w:rPr>
        <w:t xml:space="preserve">ный с │площади  │  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</w:t>
      </w:r>
      <w:r>
        <w:rPr>
          <w:sz w:val="12"/>
        </w:rPr>
        <w:t xml:space="preserve">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│окраской         │фасада   │        │        │            │            │        │        │            │            │        │        │            │            │        │ </w:t>
      </w:r>
      <w:r>
        <w:rPr>
          <w:sz w:val="12"/>
        </w:rPr>
        <w:t xml:space="preserve">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│фасадными        │         │        │        │            │            │ </w:t>
      </w:r>
      <w:r>
        <w:rPr>
          <w:sz w:val="12"/>
        </w:rPr>
        <w:t xml:space="preserve"> 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           │      </w:t>
      </w:r>
      <w:r>
        <w:rPr>
          <w:sz w:val="12"/>
        </w:rPr>
        <w:t xml:space="preserve">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│красками         │         │        │        │            │            │        │        │            │            │        │        │            │            │        │        │            │            │        │        │          </w:t>
      </w:r>
      <w:r>
        <w:rPr>
          <w:sz w:val="12"/>
        </w:rPr>
        <w:t xml:space="preserve">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</w:t>
      </w:r>
      <w:r>
        <w:rPr>
          <w:sz w:val="12"/>
        </w:rPr>
        <w:t>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│Монолитный       │кв. м    │4 546,81│4</w:t>
      </w:r>
      <w:r>
        <w:rPr>
          <w:sz w:val="12"/>
        </w:rPr>
        <w:t xml:space="preserve"> 163,02│     -      │     -      │4 567,35│4 178,62│     -      │     -      │4 602,48│4 207,36│     -      │     -      │4 640,96│4 238,60│     -      │     -      │4 683,36│4 272,82│     -      │     -      │4 732,77│4 312,75│     -      │     -      │4 </w:t>
      </w:r>
      <w:r>
        <w:rPr>
          <w:sz w:val="12"/>
        </w:rPr>
        <w:t>778,20│4 348,21│     -      │     -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│железобетонный   │площади  │        │        │            │            │        │        │            │            │        │        │            │            │        │        │            │      </w:t>
      </w:r>
      <w:r>
        <w:rPr>
          <w:sz w:val="12"/>
        </w:rPr>
        <w:t xml:space="preserve">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│облицованный     │фасада   │        │        │            │            │        │        │          </w:t>
      </w:r>
      <w:r>
        <w:rPr>
          <w:sz w:val="12"/>
        </w:rPr>
        <w:t xml:space="preserve">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│пли</w:t>
      </w:r>
      <w:r>
        <w:rPr>
          <w:sz w:val="12"/>
        </w:rPr>
        <w:t xml:space="preserve">ткой          │         │        │        │            │            │        │        │            │            │        │        │            │            │        │        │            │            │        │        │            │            │        │  </w:t>
      </w:r>
      <w:r>
        <w:rPr>
          <w:sz w:val="12"/>
        </w:rPr>
        <w:t xml:space="preserve">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</w:t>
      </w:r>
      <w:r>
        <w:rPr>
          <w:sz w:val="12"/>
        </w:rPr>
        <w:t>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│Деревянный фасад │кв. м    │ 691,93 │ 584,19 │     -      │     -</w:t>
      </w:r>
      <w:r>
        <w:rPr>
          <w:sz w:val="12"/>
        </w:rPr>
        <w:t xml:space="preserve">      │ 699,63 │ 589,85 │     -      │     -      │ 713,41 │ 601,05 │     -      │     -      │ 728,18 │ 612,91 │     -      │     -      │ 744,06 │ 625,5  │     -      │     -      │ 762,31 │ 639,95 │     -      │     -      │ 778,05 │ 651,64 │     -     </w:t>
      </w:r>
      <w:r>
        <w:rPr>
          <w:sz w:val="12"/>
        </w:rPr>
        <w:t xml:space="preserve"> │     -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            │площади  │        │        │            │            │        │        │            │            │        │        │            │            │        │        │            │            │        │        │  </w:t>
      </w:r>
      <w:r>
        <w:rPr>
          <w:sz w:val="12"/>
        </w:rPr>
        <w:t xml:space="preserve">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            │фасада   │        │        │            │            │        │        │            │            │        │  </w:t>
      </w:r>
      <w:r>
        <w:rPr>
          <w:sz w:val="12"/>
        </w:rPr>
        <w:t xml:space="preserve">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├─────────────────┼─────────┼──</w:t>
      </w:r>
      <w:r>
        <w:rPr>
          <w:sz w:val="12"/>
        </w:rPr>
        <w:t>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</w:t>
      </w:r>
      <w:r>
        <w:rPr>
          <w:sz w:val="12"/>
        </w:rPr>
        <w:t>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│Навесной         │кв. м    │5 751,72│5 367,93│  5 658,43  │  5 419,23  │5 864,47│5 475,74│  5 769,52  │  5 527,98  │6 032,58│5 637,46│  5 935,20  │  5 690,38  │6 253,66│5 851,31│  6 154,12 </w:t>
      </w:r>
      <w:r>
        <w:rPr>
          <w:sz w:val="12"/>
        </w:rPr>
        <w:t xml:space="preserve"> │  5 905,44  │6 538,93│6 128,39│  6 437,54  │  6 184,34  │6 910,59│6 490,57│  6 807,63  │  6 549,00  │7 359,66│6 929,67│  7 256,31  │  6 991,82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│вентилируемый    │площади  │        │        │            │            │        │        │  </w:t>
      </w:r>
      <w:r>
        <w:rPr>
          <w:sz w:val="12"/>
        </w:rPr>
        <w:t xml:space="preserve">        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</w:t>
      </w:r>
      <w:r>
        <w:rPr>
          <w:sz w:val="12"/>
        </w:rPr>
        <w:t xml:space="preserve">    │фасад            │фасада   │        │        │            │            │        │        │            │            │        │        │            │            │        │        │            │            │        │        │            │            │   </w:t>
      </w:r>
      <w:r>
        <w:rPr>
          <w:sz w:val="12"/>
        </w:rPr>
        <w:t xml:space="preserve">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</w:t>
      </w:r>
      <w:r>
        <w:rPr>
          <w:sz w:val="12"/>
        </w:rPr>
        <w:t>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│Металлосайдинг с │кв. м    │3 788,94│3 405,15│  3 695,66 </w:t>
      </w:r>
      <w:r>
        <w:rPr>
          <w:sz w:val="12"/>
        </w:rPr>
        <w:t xml:space="preserve"> │  3 456,46  │3 810,78│3 422,05│  3 715,82  │  3 474,29  │3 847,91│3 452,79│  3 750,53  │  3 505,71  │3 888,27│3 485,91│  3 788,72  │  3 540,04  │3 932,86│3 522,31│  3 831,47  │  3 578,27  │3 984,61│3 564,59│  3 881,65  │  3 623,02  │4 031,76│3 601,78│  3</w:t>
      </w:r>
      <w:r>
        <w:rPr>
          <w:sz w:val="12"/>
        </w:rPr>
        <w:t xml:space="preserve"> 928,42  │  3 663,92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│полимерным       │площади  │        │        │            │            │        │        │            │            │        │        │            │            │        │        │            │            │        │   </w:t>
      </w:r>
      <w:r>
        <w:rPr>
          <w:sz w:val="12"/>
        </w:rPr>
        <w:t xml:space="preserve">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│покрытием с      │фасада   │        │        │            │            │        │        │            │            │   </w:t>
      </w:r>
      <w:r>
        <w:rPr>
          <w:sz w:val="12"/>
        </w:rPr>
        <w:t xml:space="preserve">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│утеплением       │    </w:t>
      </w:r>
      <w:r>
        <w:rPr>
          <w:sz w:val="12"/>
        </w:rPr>
        <w:t xml:space="preserve">     │  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           </w:t>
      </w:r>
      <w:r>
        <w:rPr>
          <w:sz w:val="12"/>
        </w:rPr>
        <w:t>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</w:t>
      </w:r>
      <w:r>
        <w:rPr>
          <w:sz w:val="12"/>
        </w:rPr>
        <w:t>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│Керамогранит с   │кв. м    │4 546,81│4 163,02│  4 453,53  │  4 214,33  │4 567,35│4 1</w:t>
      </w:r>
      <w:r>
        <w:rPr>
          <w:sz w:val="12"/>
        </w:rPr>
        <w:t>78,62│  4 472,40  │  4 230,86  │4 602,48│4 207,36│  4 505,10  │  4 260,28  │4 640,96│4 238,60│  4 541,41  │  4 292,73  │4 683,36│4 272,82│  4 581,98  │  4 328,77  │4 732,77│4 312,75│  4 629,81  │  4 371,18  │4 778,20│4 348,21│  4 674,85  │  4 410,35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│утеплением       │площади  │        │        │            │            │        │        │            │            │        │        │            │            │        │        │            │            │        │        │            │     </w:t>
      </w:r>
      <w:r>
        <w:rPr>
          <w:sz w:val="12"/>
        </w:rPr>
        <w:t xml:space="preserve">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│минераловатными  │фасада   │        │        │            │            │        │        │            │            │        │        │         </w:t>
      </w:r>
      <w:r>
        <w:rPr>
          <w:sz w:val="12"/>
        </w:rPr>
        <w:t xml:space="preserve">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│плитами          │         │        │        │</w:t>
      </w:r>
      <w:r>
        <w:rPr>
          <w:sz w:val="12"/>
        </w:rPr>
        <w:t xml:space="preserve">          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        │ </w:t>
      </w:r>
      <w:r>
        <w:rPr>
          <w:sz w:val="12"/>
        </w:rPr>
        <w:t xml:space="preserve">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┼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</w:t>
      </w:r>
      <w:r>
        <w:rPr>
          <w:sz w:val="12"/>
        </w:rPr>
        <w:t>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lastRenderedPageBreak/>
        <w:t>│Ремонт        │Из стальных      │кв. м    │2 136,85│ 647,85 │   548,87   │   558,78   │2 142,80│ 649,39 │   550,37   │   56</w:t>
      </w:r>
      <w:r>
        <w:rPr>
          <w:sz w:val="12"/>
        </w:rPr>
        <w:t>0,25   │2 152,36│ 652,41 │   553,11   │   562,97   │2 162,97│ 655,58 │   556,09   │   565,91   │2 174,84│ 659,03 │   559,32   │   569,01   │2 188,79│ 663,09 │   563,09   │   572,59   │2 202,04│ 666,43 │   566,14   │   575,39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│внутридомовой │водогазопро</w:t>
      </w:r>
      <w:r>
        <w:rPr>
          <w:sz w:val="12"/>
        </w:rPr>
        <w:t xml:space="preserve">водных│жилой и  │  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</w:t>
      </w:r>
      <w:r>
        <w:rPr>
          <w:sz w:val="12"/>
        </w:rPr>
        <w:t xml:space="preserve">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 │неоцинкованных   │нежилой  │        │        │            │            │        │        │            │            │        │        │            │            │        │ </w:t>
      </w:r>
      <w:r>
        <w:rPr>
          <w:sz w:val="12"/>
        </w:rPr>
        <w:t xml:space="preserve">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      │труб             │площади  │        │        │            │            │ </w:t>
      </w:r>
      <w:r>
        <w:rPr>
          <w:sz w:val="12"/>
        </w:rPr>
        <w:t xml:space="preserve"> 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           │      </w:t>
      </w:r>
      <w:r>
        <w:rPr>
          <w:sz w:val="12"/>
        </w:rPr>
        <w:t xml:space="preserve">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│теплоснабжения│                 │дома     │        │        │            │            │        │        │            │            │        │        │            │            │        │        │            │            │        │        │          </w:t>
      </w:r>
      <w:r>
        <w:rPr>
          <w:sz w:val="12"/>
        </w:rPr>
        <w:t xml:space="preserve">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</w:t>
      </w:r>
      <w:r>
        <w:rPr>
          <w:sz w:val="12"/>
        </w:rPr>
        <w:t>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│Из               │кв. м    │2 539,65│ </w:t>
      </w:r>
      <w:r>
        <w:rPr>
          <w:sz w:val="12"/>
        </w:rPr>
        <w:t xml:space="preserve">979,7  │   847,70   │   845,56   │2 545,14│ 980,8  │   848,91   │   846,5    │2 553,70│ 982,83 │   850,97   │   848,3    │2 563,31│ 985,03 │   853,30   │   850,29   │2 574,13│ 987,44 │   855,82   │   852,42   │2 586,81│ 990,25 │   858,75   │   854,89   │2 </w:t>
      </w:r>
      <w:r>
        <w:rPr>
          <w:sz w:val="12"/>
        </w:rPr>
        <w:t>599,17│ 992,73 │   861,21   │   856,88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│полипропиленовых │жилой и  │        │        │            │            │        │        │            │            │        │        │            │            │        │        │            │      </w:t>
      </w:r>
      <w:r>
        <w:rPr>
          <w:sz w:val="12"/>
        </w:rPr>
        <w:t xml:space="preserve">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│труб             │нежилой  │        │        │            │            │        │        │          </w:t>
      </w:r>
      <w:r>
        <w:rPr>
          <w:sz w:val="12"/>
        </w:rPr>
        <w:t xml:space="preserve">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</w:t>
      </w:r>
      <w:r>
        <w:rPr>
          <w:sz w:val="12"/>
        </w:rPr>
        <w:t xml:space="preserve">              │площади  │        │        │            │            │        │        │            │            │        │        │            │            │        │        │            │            │        │        │            │            │        │  </w:t>
      </w:r>
      <w:r>
        <w:rPr>
          <w:sz w:val="12"/>
        </w:rPr>
        <w:t xml:space="preserve">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            │дома     │        │        │            │            │        │        │            │            │        │        │            │            │        │        │            │            │        │        │            │     </w:t>
      </w:r>
      <w:r>
        <w:rPr>
          <w:sz w:val="12"/>
        </w:rPr>
        <w:t xml:space="preserve">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┼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</w:t>
      </w:r>
      <w:r>
        <w:rPr>
          <w:sz w:val="12"/>
        </w:rPr>
        <w:t>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│Ремонт        │Из стальных      │кв. м    │ 889,46 │ 335,89 │</w:t>
      </w:r>
      <w:r>
        <w:rPr>
          <w:sz w:val="12"/>
        </w:rPr>
        <w:t xml:space="preserve">   173,31   │   322,87   │ 892,03 │ 336,75 │   173,76   │   323,48   │ 894,48 │ 338,3  │   174,67   │   324,41   │ 898,05 │ 340,03 │   175,64   │   325,4    │ 901,89 │ 341,89 │   176,69   │   326,47   │ 906,31 │ 344,02 │   177,89   │   327,69   │ 909,67 │ </w:t>
      </w:r>
      <w:r>
        <w:rPr>
          <w:sz w:val="12"/>
        </w:rPr>
        <w:t>345,69 │   178,82   │   328,63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│водогазопроводных│жилой и  │        │        │            │            │        │        │            │            │        │        │            │            │        │        │            │            │ </w:t>
      </w:r>
      <w:r>
        <w:rPr>
          <w:sz w:val="12"/>
        </w:rPr>
        <w:t xml:space="preserve">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 │неоцинкованных   │нежилой  │        │        │            │            │        │        │            │     </w:t>
      </w:r>
      <w:r>
        <w:rPr>
          <w:sz w:val="12"/>
        </w:rPr>
        <w:t xml:space="preserve">       │   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      │труб       </w:t>
      </w:r>
      <w:r>
        <w:rPr>
          <w:sz w:val="12"/>
        </w:rPr>
        <w:t xml:space="preserve">      │площади  │  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</w:t>
      </w:r>
      <w:r>
        <w:rPr>
          <w:sz w:val="12"/>
        </w:rPr>
        <w:t xml:space="preserve">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│холодного     │                 │дома     │        │        │            │            │        │        │            │            │        │        │            │            │        │ </w:t>
      </w:r>
      <w:r>
        <w:rPr>
          <w:sz w:val="12"/>
        </w:rPr>
        <w:t xml:space="preserve">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│водоснабжения ├─────────────────┼─────────┼────────┼────────┼────────────┼────────────┼─</w:t>
      </w:r>
      <w:r>
        <w:rPr>
          <w:sz w:val="12"/>
        </w:rPr>
        <w:t>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</w:t>
      </w:r>
      <w:r>
        <w:rPr>
          <w:sz w:val="12"/>
        </w:rPr>
        <w:t>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│Из               │кв. м    │ 925,61 │ 399,68 │   200,47   │   370,44   │ 928,03 │ 400,28 │   200,76   │   370,94   │ 930,16 │ 401,26 │   201,34   │   371,59   │ 933,38 │ 402,37 │   201,98   │   372,32   │ 936,86 │ 403,59 │   202,64 </w:t>
      </w:r>
      <w:r>
        <w:rPr>
          <w:sz w:val="12"/>
        </w:rPr>
        <w:t xml:space="preserve">  │   373,09   │ 940,86 │ 404,99 │   203,47   │   373,98   │ 943,93 │ 406,14 │   204,11   │   374,69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│полипропиленовых │жилой и  │        │        │            │            │        │        │            │            │        │        │ </w:t>
      </w:r>
      <w:r>
        <w:rPr>
          <w:sz w:val="12"/>
        </w:rPr>
        <w:t xml:space="preserve">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│труб             │нежилой  │        │ </w:t>
      </w:r>
      <w:r>
        <w:rPr>
          <w:sz w:val="12"/>
        </w:rPr>
        <w:t xml:space="preserve">       │          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  </w:t>
      </w:r>
      <w:r>
        <w:rPr>
          <w:sz w:val="12"/>
        </w:rPr>
        <w:t xml:space="preserve">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            │площади  │        │        │            │            │        │        │            │            │        │        │            │            │        │        │            │      </w:t>
      </w:r>
      <w:r>
        <w:rPr>
          <w:sz w:val="12"/>
        </w:rPr>
        <w:t xml:space="preserve">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            │дома     │        │        │            │            │        │        │          </w:t>
      </w:r>
      <w:r>
        <w:rPr>
          <w:sz w:val="12"/>
        </w:rPr>
        <w:t xml:space="preserve">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├──────────────┼───</w:t>
      </w:r>
      <w:r>
        <w:rPr>
          <w:sz w:val="12"/>
        </w:rPr>
        <w:t>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</w:t>
      </w:r>
      <w:r>
        <w:rPr>
          <w:sz w:val="12"/>
        </w:rPr>
        <w:t>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│Ремонт        │Из стальных      │кв. м    │ 590,36 │ 299,78 │   165,23   │   309,34   │ 591,73 │ 300,48 │   165,64   │   309,9    │ 594,58 │ 301,97 │   166,54   │   310,8    │ 5</w:t>
      </w:r>
      <w:r>
        <w:rPr>
          <w:sz w:val="12"/>
        </w:rPr>
        <w:t>97,61 │ 303,55 │   167,47   │   311,74   │ 600,87 │ 305,24 │   168,48   │   312,75   │ 604,63 │ 307,19 │   169,64   │   313,91   │ 607,63 │ 308,71 │   170,54   │   314,8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│водогазопроводных│жилой и  │        │        │            │            │        │        │            │            │        │        │            │            │        │        │            │            │        │        │            │     </w:t>
      </w:r>
      <w:r>
        <w:rPr>
          <w:sz w:val="12"/>
        </w:rPr>
        <w:t xml:space="preserve">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 │неоцинкованных   │нежилой  │        │        │            │            │        │        │            │            │        │        │         </w:t>
      </w:r>
      <w:r>
        <w:rPr>
          <w:sz w:val="12"/>
        </w:rPr>
        <w:t xml:space="preserve">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│системы       │труб             │площади  │        │        │</w:t>
      </w:r>
      <w:r>
        <w:rPr>
          <w:sz w:val="12"/>
        </w:rPr>
        <w:t xml:space="preserve">          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        │ </w:t>
      </w:r>
      <w:r>
        <w:rPr>
          <w:sz w:val="12"/>
        </w:rPr>
        <w:t xml:space="preserve">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│горячего      │                 │дома     │        │        │            │            │        │        │            │            │        │        │            │            │        │        │            │            │ </w:t>
      </w:r>
      <w:r>
        <w:rPr>
          <w:sz w:val="12"/>
        </w:rPr>
        <w:t xml:space="preserve">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│водоснабжения ├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</w:t>
      </w:r>
      <w:r>
        <w:rPr>
          <w:sz w:val="12"/>
        </w:rPr>
        <w:t>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│Из         </w:t>
      </w:r>
      <w:r>
        <w:rPr>
          <w:sz w:val="12"/>
        </w:rPr>
        <w:t xml:space="preserve">      │кв. м    │ 675,24 │ 363,57 │   192,39   │   356,91   │ 676,26 │ 364,01 │   192,64   │   357,36   │ 678,35 │ 364,93 │   193,21   │   357,98   │ 680,56 │ 365,89 │   193,82   │   358,66   │ 682,97 │ 366,94 │   194,46   │   359,37   │ 685,76 │ 368,16 │ </w:t>
      </w:r>
      <w:r>
        <w:rPr>
          <w:sz w:val="12"/>
        </w:rPr>
        <w:t xml:space="preserve">  195,22   │   360,21   │ 688,07 │ 369,16 │   195,83   │   360,86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│полипропиленовых │жилой и  │        │        │            │            │        │        │            │            │        │        │            │            │        │ </w:t>
      </w:r>
      <w:r>
        <w:rPr>
          <w:sz w:val="12"/>
        </w:rPr>
        <w:t xml:space="preserve">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lastRenderedPageBreak/>
        <w:t xml:space="preserve">│              │труб             │нежилой  │        │        │            │            │ </w:t>
      </w:r>
      <w:r>
        <w:rPr>
          <w:sz w:val="12"/>
        </w:rPr>
        <w:t xml:space="preserve"> 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           │      </w:t>
      </w:r>
      <w:r>
        <w:rPr>
          <w:sz w:val="12"/>
        </w:rPr>
        <w:t xml:space="preserve">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            │площади  │        │        │            │            │        │        │            │            │        │        │            │            │        │        │            │            │        │        │          </w:t>
      </w:r>
      <w:r>
        <w:rPr>
          <w:sz w:val="12"/>
        </w:rPr>
        <w:t xml:space="preserve">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            │дома     │        │        │            │            │        │        │            │            │        │        │ </w:t>
      </w:r>
      <w:r>
        <w:rPr>
          <w:sz w:val="12"/>
        </w:rPr>
        <w:t xml:space="preserve">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├──────────────┼─────────────────┼─────────┼────────┼─</w:t>
      </w:r>
      <w:r>
        <w:rPr>
          <w:sz w:val="12"/>
        </w:rPr>
        <w:t>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</w:t>
      </w:r>
      <w:r>
        <w:rPr>
          <w:sz w:val="12"/>
        </w:rPr>
        <w:t>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│Ремонт        │Из чугунных труб │кв. м    │ 457,73 │ 244,6  │   203,50   │   174,43   │ 458,76 │ 245,21 │   203,92   │   174,79   │ 460,33 │ 246,33 │   204,75   │   175,53   │ 462,04 │ 247,52 │   205,62   │   176</w:t>
      </w:r>
      <w:r>
        <w:rPr>
          <w:sz w:val="12"/>
        </w:rPr>
        <w:t>,3    │ 463,87 │ 248,78 │   206,54   │   177,11   │ 465,93 │ 250,21 │   207,58   │   178,04   │ 467,82 │ 251,39 │   208,42   │   178,77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│                 │жилой и  │        │        │            │            │        │        │          </w:t>
      </w:r>
      <w:r>
        <w:rPr>
          <w:sz w:val="12"/>
        </w:rPr>
        <w:t xml:space="preserve">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 │   </w:t>
      </w:r>
      <w:r>
        <w:rPr>
          <w:sz w:val="12"/>
        </w:rPr>
        <w:t xml:space="preserve">              │нежилой  │        │        │            │            │        │        │            │            │        │        │            │            │        │        │            │            │        │        │            │            │        │  </w:t>
      </w:r>
      <w:r>
        <w:rPr>
          <w:sz w:val="12"/>
        </w:rPr>
        <w:t xml:space="preserve">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      │                 │площади  │        │        │            │            │        │        │            │            │        │        │            │            │  </w:t>
      </w:r>
      <w:r>
        <w:rPr>
          <w:sz w:val="12"/>
        </w:rPr>
        <w:t xml:space="preserve">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│водоотведения │                 │дома     │        │        │            │      </w:t>
      </w:r>
      <w:r>
        <w:rPr>
          <w:sz w:val="12"/>
        </w:rPr>
        <w:t xml:space="preserve">      │  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          </w:t>
      </w:r>
      <w:r>
        <w:rPr>
          <w:sz w:val="12"/>
        </w:rPr>
        <w:t xml:space="preserve">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│(канализации) ├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</w:t>
      </w:r>
      <w:r>
        <w:rPr>
          <w:sz w:val="12"/>
        </w:rPr>
        <w:t>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│Из               │кв. м    │ 374,60 │ 163,29 │   144,32   │   116,83   │ 375,63 │ 163,90 │   144,74   │   117,19   │ 377,21 │ 1</w:t>
      </w:r>
      <w:r>
        <w:rPr>
          <w:sz w:val="12"/>
        </w:rPr>
        <w:t>65,02 │   145,57   │   117,93   │ 378,91 │ 166,21 │   146,44   │   118,70   │ 380,74 │ 167,47 │   147,36   │   119,51   │ 382,81 │ 168,90 │   148,40   │   120,44   │ 384,70 │ 170,08 │   149,24   │   121,17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│полипропиленовых │жилой и  │  </w:t>
      </w:r>
      <w:r>
        <w:rPr>
          <w:sz w:val="12"/>
        </w:rPr>
        <w:t xml:space="preserve">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           │       </w:t>
      </w:r>
      <w:r>
        <w:rPr>
          <w:sz w:val="12"/>
        </w:rPr>
        <w:t xml:space="preserve">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│труб             │нежилой  │        │        │            │            │        │        │            │            │        │        │            │            │        │        │           </w:t>
      </w:r>
      <w:r>
        <w:rPr>
          <w:sz w:val="12"/>
        </w:rPr>
        <w:t xml:space="preserve">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            │площади  │        │        │            │            │        │        │  </w:t>
      </w:r>
      <w:r>
        <w:rPr>
          <w:sz w:val="12"/>
        </w:rPr>
        <w:t xml:space="preserve">        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</w:t>
      </w:r>
      <w:r>
        <w:rPr>
          <w:sz w:val="12"/>
        </w:rPr>
        <w:t xml:space="preserve">    │                 │дома     │        │        │            │            │        │        │            │            │        │        │            │            │        │        │            │            │        │        │            │            │   </w:t>
      </w:r>
      <w:r>
        <w:rPr>
          <w:sz w:val="12"/>
        </w:rPr>
        <w:t xml:space="preserve">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┼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</w:t>
      </w:r>
      <w:r>
        <w:rPr>
          <w:sz w:val="12"/>
        </w:rPr>
        <w:t>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│Из стальных      │кв. м    │ 233,42 │ 228,45 │   172,12  </w:t>
      </w:r>
      <w:r>
        <w:rPr>
          <w:sz w:val="12"/>
        </w:rPr>
        <w:t xml:space="preserve"> │   70,48    │ 233,86 │ 228,88 │   172,45   │   70,62    │ 234,65 │ 229,65 │   173,03   │   70,86    │ 235,55 │ 230,53 │   173,69   │   71,13    │ 236,55 │ 231,51 │   174,43   │   71,43    │ 237,74 │ 232,68 │   175,31   │   71,79    │ 238,86 │ 233,77 │   </w:t>
      </w:r>
      <w:r>
        <w:rPr>
          <w:sz w:val="12"/>
        </w:rPr>
        <w:t>176,13   │   72,13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│водогазопроводных│жилой и  │        │        │            │            │        │        │            │            │        │        │            │            │        │        │            │            │        │   </w:t>
      </w:r>
      <w:r>
        <w:rPr>
          <w:sz w:val="12"/>
        </w:rPr>
        <w:t xml:space="preserve">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 │оцинкованных труб│нежилой  │        │        │            │            │        │        │            │            │   </w:t>
      </w:r>
      <w:r>
        <w:rPr>
          <w:sz w:val="12"/>
        </w:rPr>
        <w:t xml:space="preserve">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│системы       │                 │площ</w:t>
      </w:r>
      <w:r>
        <w:rPr>
          <w:sz w:val="12"/>
        </w:rPr>
        <w:t xml:space="preserve">ади  │  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           </w:t>
      </w:r>
      <w:r>
        <w:rPr>
          <w:sz w:val="12"/>
        </w:rPr>
        <w:t>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│газоснабжения │                 │дома     │        │        │            │            │        │        │            │            │        │        │            │            │        │        │   </w:t>
      </w:r>
      <w:r>
        <w:rPr>
          <w:sz w:val="12"/>
        </w:rPr>
        <w:t xml:space="preserve">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├─────────────────┼─────────┼────────┼────────┼────────────┼────────────┼────────┼───</w:t>
      </w:r>
      <w:r>
        <w:rPr>
          <w:sz w:val="12"/>
        </w:rPr>
        <w:t>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│Из стальных      │кв. м    │   -    │        │   789,36   │     -      │   -    │   -    │   797,42   │     -      │   -    │   -    │   806,49   │     -      │   -    │   -    │   817,23   │     -      │   -    │   -    │   830,04   │     </w:t>
      </w:r>
      <w:r>
        <w:rPr>
          <w:sz w:val="12"/>
        </w:rPr>
        <w:t>-      │   -    │   -    │   844,67   │     -      │   -    │   -    │   860,22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│водогазопроводных│жилой и  │        │        │            │            │        │        │            │            │        │        │         </w:t>
      </w:r>
      <w:r>
        <w:rPr>
          <w:sz w:val="12"/>
        </w:rPr>
        <w:t xml:space="preserve">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│оцинкованных труб│нежилой  │        │        │</w:t>
      </w:r>
      <w:r>
        <w:rPr>
          <w:sz w:val="12"/>
        </w:rPr>
        <w:t xml:space="preserve">          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        │ </w:t>
      </w:r>
      <w:r>
        <w:rPr>
          <w:sz w:val="12"/>
        </w:rPr>
        <w:t xml:space="preserve">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│с крышной        │площади  │        │        │            │            │        │        │            │            │        │        │            │            │        │        │            │            │ </w:t>
      </w:r>
      <w:r>
        <w:rPr>
          <w:sz w:val="12"/>
        </w:rPr>
        <w:t xml:space="preserve">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│котельной        │дома     │        │        │            │            │        │        │            │     </w:t>
      </w:r>
      <w:r>
        <w:rPr>
          <w:sz w:val="12"/>
        </w:rPr>
        <w:t xml:space="preserve">       │   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┴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────┼─────</w:t>
      </w:r>
      <w:r>
        <w:rPr>
          <w:sz w:val="12"/>
        </w:rPr>
        <w:t>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внутридомовой инженерной │кв. м    │2 109,83│ 821,63 │   489,91   │   237,72   │2 111,82│ 822,22 │   490,12   │   237,82   │2 116,51│ 823,62 │   490,6 </w:t>
      </w:r>
      <w:r>
        <w:rPr>
          <w:sz w:val="12"/>
        </w:rPr>
        <w:t xml:space="preserve">   │   238,03   │2 121,41│ 825,07 │   491,1    │   238,26   │2 126,61│ 826,61 │   491,65   │   238,5    │2 132,55│ 828,37 │   492,27   │   238,78   │2 136,92│ 829,66 │   492,74   │   238,99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│системы электроснабжения        │жилой и  │        │        │</w:t>
      </w:r>
      <w:r>
        <w:rPr>
          <w:sz w:val="12"/>
        </w:rPr>
        <w:t xml:space="preserve">            │            │        │        │            │            │        │        │            │            │        │        │            │            │        │        │            │            │        │        │            │            │        │ </w:t>
      </w:r>
      <w:r>
        <w:rPr>
          <w:sz w:val="12"/>
        </w:rPr>
        <w:t xml:space="preserve">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               │нежилой  │        │        │            │            │        │        │            │            │        │        │            │            │        │        │            │            │ </w:t>
      </w:r>
      <w:r>
        <w:rPr>
          <w:sz w:val="12"/>
        </w:rPr>
        <w:t xml:space="preserve">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               │площади  │        │        │            │            │        │        │            │     </w:t>
      </w:r>
      <w:r>
        <w:rPr>
          <w:sz w:val="12"/>
        </w:rPr>
        <w:t xml:space="preserve">       │        │        │            │            │  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         </w:t>
      </w:r>
      <w:r>
        <w:rPr>
          <w:sz w:val="12"/>
        </w:rPr>
        <w:t xml:space="preserve">      │дома     │        │        │            │            │        │        │            │            │        │        │            │            │        │        </w:t>
      </w:r>
      <w:r>
        <w:rPr>
          <w:sz w:val="12"/>
        </w:rPr>
        <w:lastRenderedPageBreak/>
        <w:t xml:space="preserve">│            │            │        │        │            │            │        │        │ </w:t>
      </w:r>
      <w:r>
        <w:rPr>
          <w:sz w:val="12"/>
        </w:rPr>
        <w:t xml:space="preserve">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───────────────┼─────────┼────────┴────────┴────────────┴────────────┴────────┴────────┴────────────┴────────────┴────────┴────────┴────────────┴────────────┴────────┴─</w:t>
      </w:r>
      <w:r>
        <w:rPr>
          <w:sz w:val="12"/>
        </w:rPr>
        <w:t>───────┴────────────┴────────────┴────────┴────────┴────────────┴────────────┴────────┴────────┴────────────┴────────────┴────────┴────────┴────────────┴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фундамента               │кв. м    │                                             </w:t>
      </w:r>
      <w:r>
        <w:rPr>
          <w:sz w:val="12"/>
        </w:rPr>
        <w:t xml:space="preserve">                                                                             подлежит оценке в соответствии с проектно-сметной документацией                                                                                                                    </w:t>
      </w:r>
      <w:r>
        <w:rPr>
          <w:sz w:val="12"/>
        </w:rPr>
        <w:t xml:space="preserve">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│многоквартирного дома           │жилой и  │                                                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               │нежилой  │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               │площади  │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               │дома     │             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───────────────┼─────────┼────────┬────────┬────────────┬────────────┬────────┬────────┬──────────</w:t>
      </w:r>
      <w:r>
        <w:rPr>
          <w:sz w:val="12"/>
        </w:rPr>
        <w:t>──┬────────────┬────────┬────────┬────────────┬────────────┬────────┬────────┬────────────┬────────────┬────────┬────────┬────────────┬────────────┬────────┬────────┬────────────┬────────────┬────────┬────────┬────────────┬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или замена </w:t>
      </w:r>
      <w:r>
        <w:rPr>
          <w:sz w:val="12"/>
        </w:rPr>
        <w:t xml:space="preserve">лифтового     │1 лифт   │   -    │   -    │2 523 678,50│5 826 039,13│   -    │   -    │2 526 671,99│5 832 793,12│   -    │   -    │2 533 875,77│5 848 156,44│   -    │   -    │2 541 222,82│5 864 693,04│   -    │   -    │2 549 046,22│5 882 971,14│   -    │  </w:t>
      </w:r>
      <w:r>
        <w:rPr>
          <w:sz w:val="12"/>
        </w:rPr>
        <w:t xml:space="preserve"> -    │2 557 829,96│5 905 085,93│   -    │   -    │2 564 318,52│5 925 392,21│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│оборудования, признанного       │         │        │        │            │            │        │        │            │            │        │        │            │            │  </w:t>
      </w:r>
      <w:r>
        <w:rPr>
          <w:sz w:val="12"/>
        </w:rPr>
        <w:t xml:space="preserve">      │        │            │            │        │        │  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│непригодным для эксплуатации,   │         │        │        │            │      </w:t>
      </w:r>
      <w:r>
        <w:rPr>
          <w:sz w:val="12"/>
        </w:rPr>
        <w:t xml:space="preserve">      │        │        │            │            │        │        │            │            │        │        │            │            │        │        │            │            │        │        │            │            │        │        │           </w:t>
      </w:r>
      <w:r>
        <w:rPr>
          <w:sz w:val="12"/>
        </w:rPr>
        <w:t xml:space="preserve">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лифтовых шахт            │         │        │        │            │            │        │        │            │            │        │        │            │            │        │        │            │            │        │        │  </w:t>
      </w:r>
      <w:r>
        <w:rPr>
          <w:sz w:val="12"/>
        </w:rPr>
        <w:t xml:space="preserve">          │            │        │        │            │            │        │        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└────────────────────────────────┴─────────┴────────┴────────┴────────────┴────────────┴────────┴────────┴────────────┴────────────┴────────┴──</w:t>
      </w:r>
      <w:r>
        <w:rPr>
          <w:sz w:val="12"/>
        </w:rPr>
        <w:t>──────┴────────────┴────────────┴────────┴────────┴────────────┴────────────┴────────┴────────┴────────────┴────────────┴────────┴────────┴────────────┴────────────┴────────┴────────┴────────────┴────────────┘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Normal0"/>
        <w:jc w:val="right"/>
        <w:outlineLvl w:val="0"/>
      </w:pPr>
      <w:r>
        <w:t>Приложение N 2</w:t>
      </w:r>
    </w:p>
    <w:p w:rsidR="00535B26" w:rsidRDefault="00E8473E">
      <w:pPr>
        <w:pStyle w:val="ConsPlusNormal0"/>
        <w:jc w:val="right"/>
      </w:pPr>
      <w:r>
        <w:t>к постановлению</w:t>
      </w:r>
    </w:p>
    <w:p w:rsidR="00535B26" w:rsidRDefault="00E8473E">
      <w:pPr>
        <w:pStyle w:val="ConsPlusNormal0"/>
        <w:jc w:val="right"/>
      </w:pPr>
      <w:r>
        <w:t>Правительства Новосибирской области</w:t>
      </w:r>
    </w:p>
    <w:p w:rsidR="00535B26" w:rsidRDefault="00E8473E">
      <w:pPr>
        <w:pStyle w:val="ConsPlusNormal0"/>
        <w:jc w:val="right"/>
      </w:pPr>
      <w:r>
        <w:t>от 01.07.2014 N 261-п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Title0"/>
        <w:jc w:val="center"/>
      </w:pPr>
      <w:bookmarkStart w:id="2" w:name="P344"/>
      <w:bookmarkEnd w:id="2"/>
      <w:r>
        <w:t>РАЗМЕРЫ ПРЕДЕЛЬНОЙ СТОИМОСТИ УСЛУГ И (ИЛИ) РАБОТ</w:t>
      </w:r>
    </w:p>
    <w:p w:rsidR="00535B26" w:rsidRDefault="00E8473E">
      <w:pPr>
        <w:pStyle w:val="ConsPlusTitle0"/>
        <w:jc w:val="center"/>
      </w:pPr>
      <w:r>
        <w:t>ПО КАПИТАЛЬНОМУ РЕМОНТУ ОБЩЕГО ИМУЩЕСТВА В МНОГОКВАРТИРНЫХ</w:t>
      </w:r>
    </w:p>
    <w:p w:rsidR="00535B26" w:rsidRDefault="00E8473E">
      <w:pPr>
        <w:pStyle w:val="ConsPlusTitle0"/>
        <w:jc w:val="center"/>
      </w:pPr>
      <w:r>
        <w:t>ДОМАХ, КОТОРЫЕ МОГУТ ОПЛАЧИВАТЬСЯ РЕГИОНАЛЬНЫМ ОПЕРАТОРОМ</w:t>
      </w:r>
    </w:p>
    <w:p w:rsidR="00535B26" w:rsidRDefault="00E8473E">
      <w:pPr>
        <w:pStyle w:val="ConsPlusTitle0"/>
        <w:jc w:val="center"/>
      </w:pPr>
      <w:r>
        <w:t>ЗА СЧЕТ ФОНДА КАПИТАЛЬНОГО РЕМО</w:t>
      </w:r>
      <w:r>
        <w:t>НТА, СФОРМИРОВАННОГО ИСХОДЯ</w:t>
      </w:r>
    </w:p>
    <w:p w:rsidR="00535B26" w:rsidRDefault="00E8473E">
      <w:pPr>
        <w:pStyle w:val="ConsPlusTitle0"/>
        <w:jc w:val="center"/>
      </w:pPr>
      <w:r>
        <w:t>ИЗ МИНИМАЛЬНОГО РАЗМЕРА ВЗНОСА НА КАПИТАЛЬНЫЙ РЕМОНТ</w:t>
      </w:r>
    </w:p>
    <w:p w:rsidR="00535B26" w:rsidRDefault="00E8473E">
      <w:pPr>
        <w:pStyle w:val="ConsPlusTitle0"/>
        <w:jc w:val="center"/>
      </w:pPr>
      <w:r>
        <w:t>ОБЩЕГО ИМУЩЕСТВА В МНОГОКВАРТИРНОМ ДОМЕ, С УЧЕТОМ</w:t>
      </w:r>
    </w:p>
    <w:p w:rsidR="00535B26" w:rsidRDefault="00E8473E">
      <w:pPr>
        <w:pStyle w:val="ConsPlusTitle0"/>
        <w:jc w:val="center"/>
      </w:pPr>
      <w:r>
        <w:t>ИХ ТИПА И ЭТАЖНОСТИ НА 2015 - 2016 ГОДЫ</w:t>
      </w:r>
    </w:p>
    <w:p w:rsidR="00535B26" w:rsidRDefault="00535B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535B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66" w:tooltip="Постановление Правительства Новосибирской области от 20.09.2016 N 279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>от 20.09.2016 N 279-п)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</w:tr>
    </w:tbl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Cell0"/>
        <w:jc w:val="both"/>
      </w:pPr>
      <w:r>
        <w:rPr>
          <w:sz w:val="12"/>
        </w:rPr>
        <w:t>┌──────────────────────────────────┬─────────┬───────────────────────────────────────────┬───────────────────────────────────────────┬───────────────────────────────────┬───────────────────────────────────┬───────────────────────────────────────┬──────────</w:t>
      </w:r>
      <w:r>
        <w:rPr>
          <w:sz w:val="12"/>
        </w:rPr>
        <w:t>─────────────────────────┬───────────────────────────────────┐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│Предельная стоимость услуг и (или)│   На    │                  1 зона                   │                  2 зона                   │              3 зона               │              4 зона   </w:t>
      </w:r>
      <w:r>
        <w:rPr>
          <w:sz w:val="12"/>
        </w:rPr>
        <w:t xml:space="preserve">            │                5 зона                 │              6 зона               │              7 зона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работ по капитальному ремонту, в │ единицу │                                           │                                        </w:t>
      </w:r>
      <w:r>
        <w:rPr>
          <w:sz w:val="12"/>
        </w:rPr>
        <w:t xml:space="preserve">   │                                   │                                   │                                       │                                   │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│разрезе конструктивных элементов, │измерения│                     </w:t>
      </w:r>
      <w:r>
        <w:rPr>
          <w:sz w:val="12"/>
        </w:rPr>
        <w:t xml:space="preserve">                      │                                           │                                   │                                   │                                       │                                   │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</w:t>
      </w:r>
      <w:r>
        <w:rPr>
          <w:sz w:val="12"/>
        </w:rPr>
        <w:t>муниципальных образований, в   │         ├───────────────────────────────────────────┼───────────────────────────────────────────┼───────────────────────────────────┼───────────────────────────────────┼───────────────────────────────────────┼──────────────</w:t>
      </w:r>
      <w:r>
        <w:rPr>
          <w:sz w:val="12"/>
        </w:rPr>
        <w:t>─────────────────────┼───────────────────────────────────┤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рублях с учетом НДС        │         │          г. Новосибирск, г. Обь,          │ г. Бердск, Колыванский район, Искитимский │  Болотнинский район, Каргатский   │   Доволенский район, Кочко</w:t>
      </w:r>
      <w:r>
        <w:rPr>
          <w:sz w:val="12"/>
        </w:rPr>
        <w:t>вский   │   Барабинский район (г. Барабинск),   │  Венгеровский район, Карасукский  │ Баганский район, Купинский район,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                 │         │    р.п. Кольцово, Новосибирский район     │   район (г. Искитим), Мошковский район,   │</w:t>
      </w:r>
      <w:r>
        <w:rPr>
          <w:sz w:val="12"/>
        </w:rPr>
        <w:t xml:space="preserve">    район, Маслянинский район,     │       район, Убинский район       │Здвинский район, Куйбышевский район (г.│ район, Северный район, Чановский  │  Кыштовский район, Усть-Таркский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                 │         │                         </w:t>
      </w:r>
      <w:r>
        <w:rPr>
          <w:sz w:val="12"/>
        </w:rPr>
        <w:t xml:space="preserve">                  │             Коченевский район             │Ордынский район, Тогучинский район,│                                   │    Куйбышев), Краснозерский район     │               район               │      район, Татарский район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</w:t>
      </w:r>
      <w:r>
        <w:rPr>
          <w:sz w:val="12"/>
        </w:rPr>
        <w:t xml:space="preserve">                           │         │                                           │                                           │  Сузунский район, Черепановский   │                                   │                                       │                  </w:t>
      </w:r>
      <w:r>
        <w:rPr>
          <w:sz w:val="12"/>
        </w:rPr>
        <w:t xml:space="preserve">                 │ (г. Татарск), Чистоозерный район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                 │         │                                           │                                           │      район, Чулымский район       │                               </w:t>
      </w:r>
      <w:r>
        <w:rPr>
          <w:sz w:val="12"/>
        </w:rPr>
        <w:t xml:space="preserve">    │                                       │                                   │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                 │         ├────────┬────────┬────────────┬────────────┼────────┬────────┬────────────┬────────────┼────────┬────────┬────────┬────────┼────────┬────────┬────────┬────────┼────────┬────────┬────────────┬────────┼────────┬─</w:t>
      </w:r>
      <w:r>
        <w:rPr>
          <w:sz w:val="12"/>
        </w:rPr>
        <w:t>───────┬────────┬────────┼────────┬────────┬────────┬────────┤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                 │         │ 1 тип  │ 2 тип  │3 тип (7-10-│4 тип (свыше│ 1 тип  │ 2 тип  │3 тип (7-10-│4 тип (свыше│ 1 тип  │ 2 тип  │ 3 тип  │ 4 тип  │ 1 тип  │ 2 тип  │ 3 ти</w:t>
      </w:r>
      <w:r>
        <w:rPr>
          <w:sz w:val="12"/>
        </w:rPr>
        <w:t>п  │ 4 тип  │ 1 тип  │ 2 тип  │3 тип (7-10-│ 4 тип  │ 1 тип  │ 2 тип  │ 3 тип  │ 4 тип  │ 1 тип  │ 2 тип  │ 3 тип  │ 4 тип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                 │         │ (2-3-  │ (4-6-  │  этажный)  │ 10 этажей) │ (2-3-  │ (4-6-  │  этажный)  │ 10 этаже</w:t>
      </w:r>
      <w:r>
        <w:rPr>
          <w:sz w:val="12"/>
        </w:rPr>
        <w:t>й) │ (2-3-  │ (4-6-  │ (7-10- │ (свыше │ (2-3-  │ (4-6-  │ (7-10- │ (свыше │ (2-3-  │ (4-6-  │  этажный)  │ (свыше │ (2-3-  │ (4-6-  │ (7-10- │ (свыше │ (2-3-  │ (4-6-  │ (7-10- │ (свыше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                 │         │этажный)│этажный)│   </w:t>
      </w:r>
      <w:r>
        <w:rPr>
          <w:sz w:val="12"/>
        </w:rPr>
        <w:t xml:space="preserve">         │            │этажный)│этажный)│            │            │этажный)│этажный)│этажный)│   10   │этажный)│этажный)│этажный)│   10   │этажный)│этажный)│            │   10   │этажный)│этажный)│этажный)│   10   │этажный)│этажный)│этажный)│   10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</w:t>
      </w:r>
      <w:r>
        <w:rPr>
          <w:sz w:val="12"/>
        </w:rPr>
        <w:t xml:space="preserve">                               │         │        │        │            │            │        │        │            │            │        │        │        │этажей) │        │        │        │этажей) │        │        │            │этажей) │        │     </w:t>
      </w:r>
      <w:r>
        <w:rPr>
          <w:sz w:val="12"/>
        </w:rPr>
        <w:t xml:space="preserve">   │        │этажей) │        │        │        │этажей)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┼────────┼────────┼────────┼────────┼</w:t>
      </w:r>
      <w:r>
        <w:rPr>
          <w:sz w:val="12"/>
        </w:rPr>
        <w:t>────────┼────────┼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Ремонт подвальных помещений,   │  кв. м  │2 257,23│2 257,23│  2 257,23  │  2 257,23  │2 302,37│2 302,37│  2 302,37  │  2 302,37  │</w:t>
      </w:r>
      <w:r>
        <w:rPr>
          <w:sz w:val="12"/>
        </w:rPr>
        <w:t>2 347,52│2 347,52│   -    │   -    │2 451,35│   -    │   -    │   -    │2 437,81│2 437,81│  2 437,81  │   -    │2 482,95│2 482,95│   -    │   -    │2 528,10│2 528,10│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относящихся к общему имуществу в │ жилой и │        │        │       </w:t>
      </w:r>
      <w:r>
        <w:rPr>
          <w:sz w:val="12"/>
        </w:rPr>
        <w:t xml:space="preserve">     │          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</w:t>
      </w:r>
      <w:r>
        <w:rPr>
          <w:sz w:val="12"/>
        </w:rPr>
        <w:t>многоквартирном доме       │ нежилой │        │        │            │            │        │        │            │            │        │        │        │        │        │        │        │        │        │        │            │        │        │        │</w:t>
      </w:r>
      <w:r>
        <w:rPr>
          <w:sz w:val="12"/>
        </w:rPr>
        <w:t xml:space="preserve">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                 │ площади │        │        │            │            │        │        │            │            │        │        │        │        │        │        │        │    </w:t>
      </w:r>
      <w:r>
        <w:rPr>
          <w:sz w:val="12"/>
        </w:rPr>
        <w:t xml:space="preserve">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                 │  дома   │        │        │            │            │        │        │            │            │    </w:t>
      </w:r>
      <w:r>
        <w:rPr>
          <w:sz w:val="12"/>
        </w:rPr>
        <w:t xml:space="preserve">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├──────────────┬───────────────────┼─────────┼────────┼────────┼───────────</w:t>
      </w:r>
      <w:r>
        <w:rPr>
          <w:sz w:val="12"/>
        </w:rPr>
        <w:t>─┼────────────┼────────┼────────┼────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Ремонт кры</w:t>
      </w:r>
      <w:r>
        <w:rPr>
          <w:sz w:val="12"/>
        </w:rPr>
        <w:t>ши │  Железобетонная   │  кв. м  │4 684,57│4 684,57│  4 684,57  │  4 684,57  │4 778,26│4 778,26│  4 778,26  │  4 778,26  │4 871,95│4 871,95│   -    │   -    │4 965,64│   -    │   -    │   -    │5 059,34│5 059,34│  5 059,34  │   -    │5 153,03│5 153,03│   -</w:t>
      </w:r>
      <w:r>
        <w:rPr>
          <w:sz w:val="12"/>
        </w:rPr>
        <w:t xml:space="preserve">    │   -    │5 246,72│5 246,72│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невентилируемая  │ площади │        │        │            │            │        │        │            │            │        │        │        │        │        │        │        │        </w:t>
      </w:r>
      <w:r>
        <w:rPr>
          <w:sz w:val="12"/>
        </w:rPr>
        <w:t>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плоская кровля с  │ кровли  │        │        │            │            │        │        │            │            │        </w:t>
      </w:r>
      <w:r>
        <w:rPr>
          <w:sz w:val="12"/>
        </w:rPr>
        <w:t>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утеплением     │         │        │        │            │  </w:t>
      </w:r>
      <w:r>
        <w:rPr>
          <w:sz w:val="12"/>
        </w:rPr>
        <w:t xml:space="preserve">        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</w:t>
      </w:r>
      <w:r>
        <w:rPr>
          <w:sz w:val="12"/>
        </w:rPr>
        <w:t>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───────┼────────</w:t>
      </w:r>
      <w:r>
        <w:rPr>
          <w:sz w:val="12"/>
        </w:rPr>
        <w:t>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  Железобетонная   │  кв. м  │4 684,57│4 684,57│  4 684,57  │  4 684,57  │4 778,26│4 778,26│  4 778,26  │  4 778,26  │4 871,95│4 871,95│   -    │   -    │4 965,64│   -    │   -    │   -    │5 0</w:t>
      </w:r>
      <w:r>
        <w:rPr>
          <w:sz w:val="12"/>
        </w:rPr>
        <w:t>59,34│5 059,34│  5 059,34  │   -    │5 153,03│5 153,03│   -    │   -    │5 246,72│5 246,72│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lastRenderedPageBreak/>
        <w:t xml:space="preserve">│              │   вентилируемая   │ площади │        │        │            │            │        │        │            │            │        │   </w:t>
      </w:r>
      <w:r>
        <w:rPr>
          <w:sz w:val="12"/>
        </w:rPr>
        <w:t xml:space="preserve">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плоская кровля с  │ кровли  │        │        │            │      </w:t>
      </w:r>
      <w:r>
        <w:rPr>
          <w:sz w:val="12"/>
        </w:rPr>
        <w:t xml:space="preserve">    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</w:t>
      </w:r>
      <w:r>
        <w:rPr>
          <w:sz w:val="12"/>
        </w:rPr>
        <w:t xml:space="preserve">утеплением     │         │        │        │            │            │        │        │            │            │        │        │        │        │        │        │        │        │        │        │            │        │        │        │        │   </w:t>
      </w:r>
      <w:r>
        <w:rPr>
          <w:sz w:val="12"/>
        </w:rPr>
        <w:t xml:space="preserve">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</w:t>
      </w:r>
      <w:r>
        <w:rPr>
          <w:sz w:val="12"/>
        </w:rPr>
        <w:t>─┼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    Стропильная    │  кв. м  │4 082,92│3 929,16│  3 982,97  │     -      │4 099,06│4 046,97│  4 050,44  │     -      │4 188,44│4 191,6</w:t>
      </w:r>
      <w:r>
        <w:rPr>
          <w:sz w:val="12"/>
        </w:rPr>
        <w:t>0│   -    │   -    │4 160,17│   -    │   -    │   -    │4 177,16│4 284,67│     -      │   -    │4 682,91│4 290,90│   -    │   -    │4 842,34│4 642,96│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│чердачная кровля с │ площади │        │        │            │          </w:t>
      </w:r>
      <w:r>
        <w:rPr>
          <w:sz w:val="12"/>
        </w:rPr>
        <w:t xml:space="preserve">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 покрыти</w:t>
      </w:r>
      <w:r>
        <w:rPr>
          <w:sz w:val="12"/>
        </w:rPr>
        <w:t xml:space="preserve">ем плоской │ кровли  │        │        │            │            │        │        │            │            │        │        │        │        │        │        │        │        │        │        │            │        │        │        │        │       </w:t>
      </w:r>
      <w:r>
        <w:rPr>
          <w:sz w:val="12"/>
        </w:rPr>
        <w:t xml:space="preserve">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│оцинкованной сталью│         │        │        │            │            │        │        │            │            │        │        │        │        │        │        │        │        │        │  </w:t>
      </w:r>
      <w:r>
        <w:rPr>
          <w:sz w:val="12"/>
        </w:rPr>
        <w:t xml:space="preserve">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(фальцевое     │         │        │        │            │            │        │        │            │            │        │        │  </w:t>
      </w:r>
      <w:r>
        <w:rPr>
          <w:sz w:val="12"/>
        </w:rPr>
        <w:t xml:space="preserve">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покрытие), или из │         │        │        │            │            │ </w:t>
      </w:r>
      <w:r>
        <w:rPr>
          <w:sz w:val="12"/>
        </w:rPr>
        <w:t xml:space="preserve">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профлиста, </w:t>
      </w:r>
      <w:r>
        <w:rPr>
          <w:sz w:val="12"/>
        </w:rPr>
        <w:t xml:space="preserve">или из │         │        │        │            │            │        │        │            │            │        │        │        │        │        │        │        │        │        │        │            │        │        │        │        │        │  </w:t>
      </w:r>
      <w:r>
        <w:rPr>
          <w:sz w:val="12"/>
        </w:rPr>
        <w:t xml:space="preserve">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асбестоцементных  │         │        │        │            │            │        │        │            │            │        │        │        │        │        │        │        │        │        │        │            │        │        │ </w:t>
      </w:r>
      <w:r>
        <w:rPr>
          <w:sz w:val="12"/>
        </w:rPr>
        <w:t xml:space="preserve">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листов, с     │         │        │        │            │            │        │        │            │            │        │        │        │        │        │        │     </w:t>
      </w:r>
      <w:r>
        <w:rPr>
          <w:sz w:val="12"/>
        </w:rPr>
        <w:t xml:space="preserve">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утеплением     │         │        │        │            │            │        │        │            │         </w:t>
      </w:r>
      <w:r>
        <w:rPr>
          <w:sz w:val="12"/>
        </w:rPr>
        <w:t xml:space="preserve">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├───────────────────┼─────────┼────────┼────────┼───</w:t>
      </w:r>
      <w:r>
        <w:rPr>
          <w:sz w:val="12"/>
        </w:rPr>
        <w:t>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</w:t>
      </w:r>
      <w:r>
        <w:rPr>
          <w:sz w:val="12"/>
        </w:rPr>
        <w:t xml:space="preserve">           │    Двухскатная    │  кв. м  │3 028,82│3 066,90│  3 106,30  │  3 013,60  │3 211,82│3 157,01│     -      │     -      │3 221,77│3 222,16│   -    │   -    │3 388,47│   -    │   -    │   -    │3 362,02│3 283,52│     -      │   -    │3 372,34│3 401</w:t>
      </w:r>
      <w:r>
        <w:rPr>
          <w:sz w:val="12"/>
        </w:rPr>
        <w:t>,08│   -    │   -    │3 762,05│3 411,93│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  фальшкровля из   │ площади │        │        │            │            │        │        │            │            │        │        │        │        │        │        │        │</w:t>
      </w:r>
      <w:r>
        <w:rPr>
          <w:sz w:val="12"/>
        </w:rPr>
        <w:t xml:space="preserve">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    профлиста с    │ кровли  │        │        │            │            │        │        │            │            │</w:t>
      </w:r>
      <w:r>
        <w:rPr>
          <w:sz w:val="12"/>
        </w:rPr>
        <w:t xml:space="preserve">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утеплением и    │         │        │        │       </w:t>
      </w:r>
      <w:r>
        <w:rPr>
          <w:sz w:val="12"/>
        </w:rPr>
        <w:t xml:space="preserve">     │          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</w:t>
      </w:r>
      <w:r>
        <w:rPr>
          <w:sz w:val="12"/>
        </w:rPr>
        <w:t xml:space="preserve">       │ неорганизованным  │         │        │        │            │            │        │        │            │            │        │        │        │        │        │        │        │        │        │        │            │        │        │        │</w:t>
      </w:r>
      <w:r>
        <w:rPr>
          <w:sz w:val="12"/>
        </w:rPr>
        <w:t xml:space="preserve">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водостоком     │         │        │        │            │            │        │        │            │            │        │        │        │        │        │        │        │    </w:t>
      </w:r>
      <w:r>
        <w:rPr>
          <w:sz w:val="12"/>
        </w:rPr>
        <w:t xml:space="preserve">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</w:t>
      </w:r>
      <w:r>
        <w:rPr>
          <w:sz w:val="12"/>
        </w:rPr>
        <w:t>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Двухскатная    │  кв. м  │3 089,35│3 149,53│     -     </w:t>
      </w:r>
      <w:r>
        <w:rPr>
          <w:sz w:val="12"/>
        </w:rPr>
        <w:t xml:space="preserve"> │     -      │3 272,45│3 245,23│     -      │     -      │3 282,67│3 310,77│   -    │   -    │3 449,67│   -    │   -    │   -    │3 454,68│3 372,95│     -      │   -    │3 434,08│3 491,00│   -    │   -    │3 824,10│3 502,20│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</w:t>
      </w:r>
      <w:r>
        <w:rPr>
          <w:sz w:val="12"/>
        </w:rPr>
        <w:t xml:space="preserve">   │  фальшкровля из   │ площади │        │        │            │            │        │        │            │            │        │        │        │        │        │        │        │        │        │        │            │        │        │        │    </w:t>
      </w:r>
      <w:r>
        <w:rPr>
          <w:sz w:val="12"/>
        </w:rPr>
        <w:t xml:space="preserve">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профлиста с    │ кровли  │        │        │            │            │        │        │            │            │        │        │        │        │        │        │        │        </w:t>
      </w:r>
      <w:r>
        <w:rPr>
          <w:sz w:val="12"/>
        </w:rPr>
        <w:t>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утеплением и    │         │        │        │            │            │        │        │            │            │        </w:t>
      </w:r>
      <w:r>
        <w:rPr>
          <w:sz w:val="12"/>
        </w:rPr>
        <w:t>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организованным   │         │        │        │            │  </w:t>
      </w:r>
      <w:r>
        <w:rPr>
          <w:sz w:val="12"/>
        </w:rPr>
        <w:t xml:space="preserve">        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</w:t>
      </w:r>
      <w:r>
        <w:rPr>
          <w:sz w:val="12"/>
        </w:rPr>
        <w:t xml:space="preserve">    водостоком     │         │        │        │            │            │        │        │            │            │        │        │        │        │        │        │        │        │        │        │            │        │        │        │        </w:t>
      </w:r>
      <w:r>
        <w:rPr>
          <w:sz w:val="12"/>
        </w:rPr>
        <w:t>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┼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</w:t>
      </w:r>
      <w:r>
        <w:rPr>
          <w:sz w:val="12"/>
        </w:rPr>
        <w:t>─────┼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фасада │    Кирпичный,     │  кв. м  │2 217,82│2 009,37│  1 932,93  │     -      │   -    │   -    │     -      │     -      │   -    │   </w:t>
      </w:r>
      <w:r>
        <w:rPr>
          <w:sz w:val="12"/>
        </w:rPr>
        <w:t>-    │   -    │   -    │   -    │   -    │   -    │   -    │   -    │   -    │     -      │   -    │   -    │   -    │   -    │   -    │   -    │   -    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оштукатуренный,  │ площади │        │        │            │      </w:t>
      </w:r>
      <w:r>
        <w:rPr>
          <w:sz w:val="12"/>
        </w:rPr>
        <w:t xml:space="preserve">    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окрашенный     │ фасада  │        │        │            │            │        │        │            │            │        │        │        │        │        │        │        │        │        │        │            │        │        │ </w:t>
      </w:r>
      <w:r>
        <w:rPr>
          <w:sz w:val="12"/>
        </w:rPr>
        <w:t xml:space="preserve">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lastRenderedPageBreak/>
        <w:t xml:space="preserve">│              │рустованный фасад, │         │        │        │            │            │        │        │            │            │        │        │        │        │        │        │     </w:t>
      </w:r>
      <w:r>
        <w:rPr>
          <w:sz w:val="12"/>
        </w:rPr>
        <w:t xml:space="preserve">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с лепными     │         │        │        │            │            │        │        │            │         </w:t>
      </w:r>
      <w:r>
        <w:rPr>
          <w:sz w:val="12"/>
        </w:rPr>
        <w:t xml:space="preserve">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декоративными   │         │        │        │   </w:t>
      </w:r>
      <w:r>
        <w:rPr>
          <w:sz w:val="12"/>
        </w:rPr>
        <w:t xml:space="preserve">         │          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</w:t>
      </w:r>
      <w:r>
        <w:rPr>
          <w:sz w:val="12"/>
        </w:rPr>
        <w:t xml:space="preserve">           │    элементами     │         │        │        │            │            │        │        │            │            │        │        │        │        │        │        │        │        │        │        │            │        │        │     </w:t>
      </w:r>
      <w:r>
        <w:rPr>
          <w:sz w:val="12"/>
        </w:rPr>
        <w:t xml:space="preserve">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┼────────┼────────┼────────┼────────┼</w:t>
      </w:r>
      <w:r>
        <w:rPr>
          <w:sz w:val="12"/>
        </w:rPr>
        <w:t>────────┼────────┼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    Кирпичный,     │  кв. м  │2 172,93│1 927,23│  1 814,66  │  1 828,32  │2 453,00│1 924,48│     -      │     -      │</w:t>
      </w:r>
      <w:r>
        <w:rPr>
          <w:sz w:val="12"/>
        </w:rPr>
        <w:t>2 436,72│1 949,69│   -    │   -    │2 420,51│   -    │   -    │   -    │2 516,44│2 049,40│     -      │   -    │2 579,75│1 837,09│   -    │   -    │3 040,59│2 165,80│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оштукатуренный с  │ площади │        │        │       </w:t>
      </w:r>
      <w:r>
        <w:rPr>
          <w:sz w:val="12"/>
        </w:rPr>
        <w:t xml:space="preserve">     │          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</w:t>
      </w:r>
      <w:r>
        <w:rPr>
          <w:sz w:val="12"/>
        </w:rPr>
        <w:t xml:space="preserve">       │окраской фасадными │ фасада  │        │        │            │            │        │        │            │            │        │        │        │        │        │        │        │        │        │        │            │        │        │        │</w:t>
      </w:r>
      <w:r>
        <w:rPr>
          <w:sz w:val="12"/>
        </w:rPr>
        <w:t xml:space="preserve">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красками  или   │         │        │        │            │            │        │        │            │            │        │        │        │        │        │        │        │        │        │        │            │        │        │ </w:t>
      </w:r>
      <w:r>
        <w:rPr>
          <w:sz w:val="12"/>
        </w:rPr>
        <w:t xml:space="preserve">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облицованный    │         │        │        │            │            │        │        │            │            │        │        │        │        │        │        │     </w:t>
      </w:r>
      <w:r>
        <w:rPr>
          <w:sz w:val="12"/>
        </w:rPr>
        <w:t xml:space="preserve">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металлосайдингом │         │        │        │            │            │        │        │            │         </w:t>
      </w:r>
      <w:r>
        <w:rPr>
          <w:sz w:val="12"/>
        </w:rPr>
        <w:t xml:space="preserve">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│без утепления фасад│         │        │        │   </w:t>
      </w:r>
      <w:r>
        <w:rPr>
          <w:sz w:val="12"/>
        </w:rPr>
        <w:t xml:space="preserve">         │          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</w:t>
      </w:r>
      <w:r>
        <w:rPr>
          <w:sz w:val="12"/>
        </w:rPr>
        <w:t xml:space="preserve">           ├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────</w:t>
      </w:r>
      <w:r>
        <w:rPr>
          <w:sz w:val="12"/>
        </w:rPr>
        <w:t>───┼────────┼────────┼────────┼────────┼────────┼────────┤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     Кирпичный     │  кв. м  │1 049,94│ 521,50 │   587,27   │   528,39   │1 054,66│ 522,66 │   591,12   │   171,33   │1 078,94│ 418,46 │   -    │   -    │1 099,55│   -    │   -    │</w:t>
      </w:r>
      <w:r>
        <w:rPr>
          <w:sz w:val="12"/>
        </w:rPr>
        <w:t xml:space="preserve">   -    │1 168,41│ 685,66 │     -      │   -    │1 067,51│ 536,61 │   -    │   -    │1 435,79│ 542,70 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  неоштукатуренный │ площади │        │        │            │            │        │        │            │            │</w:t>
      </w:r>
      <w:r>
        <w:rPr>
          <w:sz w:val="12"/>
        </w:rPr>
        <w:t xml:space="preserve">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  фасад       │ фасада  │        │        │       </w:t>
      </w:r>
      <w:r>
        <w:rPr>
          <w:sz w:val="12"/>
        </w:rPr>
        <w:t xml:space="preserve">     │          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</w:t>
      </w:r>
      <w:r>
        <w:rPr>
          <w:sz w:val="12"/>
        </w:rPr>
        <w:t xml:space="preserve">       ├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───────┼</w:t>
      </w:r>
      <w:r>
        <w:rPr>
          <w:sz w:val="12"/>
        </w:rPr>
        <w:t>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     Кирпичный     │  кв. м  │   -    │1 695,92│   998,25   │   942,94   │   -    │   -    │     -      │     -      │   -    │   -    │   -    │   -    │   -    │   -    │   -    │   -</w:t>
      </w:r>
      <w:r>
        <w:rPr>
          <w:sz w:val="12"/>
        </w:rPr>
        <w:t xml:space="preserve">    │   -    │   -    │     -      │   -    │   -    │   -    │   -    │   -    │   -    │   -    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облицованный    │ площади │        │        │            │            │        │        │            │            │    </w:t>
      </w:r>
      <w:r>
        <w:rPr>
          <w:sz w:val="12"/>
        </w:rPr>
        <w:t xml:space="preserve">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плиткой фасад   │ фасада  │        │        │           </w:t>
      </w:r>
      <w:r>
        <w:rPr>
          <w:sz w:val="12"/>
        </w:rPr>
        <w:t xml:space="preserve"> │          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</w:t>
      </w:r>
      <w:r>
        <w:rPr>
          <w:sz w:val="12"/>
        </w:rPr>
        <w:t xml:space="preserve">   ├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───────┼────</w:t>
      </w:r>
      <w:r>
        <w:rPr>
          <w:sz w:val="12"/>
        </w:rPr>
        <w:t>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Панельный с    │  кв. м  │ 708,03 │1 059,21│   817,98   │   900,55   │ 764,84 │1 306,89│     -      │     -      │ 635,53 │1 310,20│   -    │   -    │ 794,18 │   -    │   -    │   -    </w:t>
      </w:r>
      <w:r>
        <w:rPr>
          <w:sz w:val="12"/>
        </w:rPr>
        <w:t>│ 676,80 │1 362,38│     -      │   -    │ 767,87 │1 382,48│   -    │   -    │ 686,06 │1 486,69│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│окраской фасадными │ площади │        │        │            │            │        │        │            │            │        </w:t>
      </w:r>
      <w:r>
        <w:rPr>
          <w:sz w:val="12"/>
        </w:rPr>
        <w:t>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красками с     │ фасада  │        │        │            │  </w:t>
      </w:r>
      <w:r>
        <w:rPr>
          <w:sz w:val="12"/>
        </w:rPr>
        <w:t xml:space="preserve">        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</w:t>
      </w:r>
      <w:r>
        <w:rPr>
          <w:sz w:val="12"/>
        </w:rPr>
        <w:t xml:space="preserve">  восстановлением  │         │        │        │            │            │        │        │            │            │        │        │        │        │        │        │        │        │        │        │            │        │        │        │        </w:t>
      </w:r>
      <w:r>
        <w:rPr>
          <w:sz w:val="12"/>
        </w:rPr>
        <w:t>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  швов        │         │        │        │            │            │        │        │            │            │        │        │        │        │        │        │        │        │   </w:t>
      </w:r>
      <w:r>
        <w:rPr>
          <w:sz w:val="12"/>
        </w:rPr>
        <w:t xml:space="preserve">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</w:t>
      </w:r>
      <w:r>
        <w:rPr>
          <w:sz w:val="12"/>
        </w:rPr>
        <w:t>─────┼──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      Блочный      │  кв. м  │2 064,28│1 830,87│  1 723,93  │  1 73</w:t>
      </w:r>
      <w:r>
        <w:rPr>
          <w:sz w:val="12"/>
        </w:rPr>
        <w:t>6,90  │2 330,35│1 828,26│     -      │     -      │2 314,88│1 852,21│   -    │   -    │2 299,48│   -    │   -    │   -    │2 390,62│1 946,93│     -      │   -    │2 450,76│1 745,24│   -    │   -    │2 888,56│2 057,51│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 ошт</w:t>
      </w:r>
      <w:r>
        <w:rPr>
          <w:sz w:val="12"/>
        </w:rPr>
        <w:t xml:space="preserve">укатуренный с  │ площади │        │        │            │            │        │        │            │            │        │        │        │        │        │        │        │        │        │        │            │        │        │        │        │   </w:t>
      </w:r>
      <w:r>
        <w:rPr>
          <w:sz w:val="12"/>
        </w:rPr>
        <w:t xml:space="preserve">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окраской      │ фасада  │        │        │            │            │        │        │            │            │        │        │        │        │        │        │        │        │       </w:t>
      </w:r>
      <w:r>
        <w:rPr>
          <w:sz w:val="12"/>
        </w:rPr>
        <w:t xml:space="preserve">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│фасадными красками │         │        │        │            │            │        │        │            │            │        │       </w:t>
      </w:r>
      <w:r>
        <w:rPr>
          <w:sz w:val="12"/>
        </w:rPr>
        <w:t xml:space="preserve">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lastRenderedPageBreak/>
        <w:t xml:space="preserve">│              │ или облицованный  │         │        │        │            │          </w:t>
      </w:r>
      <w:r>
        <w:rPr>
          <w:sz w:val="12"/>
        </w:rPr>
        <w:t xml:space="preserve">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 металло</w:t>
      </w:r>
      <w:r>
        <w:rPr>
          <w:sz w:val="12"/>
        </w:rPr>
        <w:t xml:space="preserve">сайдингом  │         │        │        │            │            │        │        │            │            │        │        │        │        │        │        │        │        │        │        │            │        │        │        │        │       </w:t>
      </w:r>
      <w:r>
        <w:rPr>
          <w:sz w:val="12"/>
        </w:rPr>
        <w:t xml:space="preserve">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  фасад       │         │        │        │            │            │        │        │            │            │        │        │        │        │        │        │        │        │        │  </w:t>
      </w:r>
      <w:r>
        <w:rPr>
          <w:sz w:val="12"/>
        </w:rPr>
        <w:t xml:space="preserve">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</w:t>
      </w:r>
      <w:r>
        <w:rPr>
          <w:sz w:val="12"/>
        </w:rPr>
        <w:t>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Монолитный     │  кв. м  │   -    │   -    │  4 833,14  │  4 875,75  │ </w:t>
      </w:r>
      <w:r>
        <w:rPr>
          <w:sz w:val="12"/>
        </w:rPr>
        <w:t xml:space="preserve">  -    │   -    │     -      │     -      │4 490,73│   -    │   -    │   -    │4 378,56│   -    │   -    │   -    │   -    │   -    │     -      │   -    │   -    │   -    │   -    │   -    │   -    │   -    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  железобето</w:t>
      </w:r>
      <w:r>
        <w:rPr>
          <w:sz w:val="12"/>
        </w:rPr>
        <w:t xml:space="preserve">нный   │ площади │        │        │            │            │        │        │            │            │        │        │        │        │        │        │        │        │        │        │            │        │        │        │        │        │  </w:t>
      </w:r>
      <w:r>
        <w:rPr>
          <w:sz w:val="12"/>
        </w:rPr>
        <w:t xml:space="preserve">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облицованный    │ фасада  │        │        │            │            │        │        │            │            │        │        │        │        │        │        │        │        │        │        │            │        │        │ </w:t>
      </w:r>
      <w:r>
        <w:rPr>
          <w:sz w:val="12"/>
        </w:rPr>
        <w:t xml:space="preserve">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 плиткой      │         │        │        │            │            │        │        │            │            │        │        │        │        │        │        │     </w:t>
      </w:r>
      <w:r>
        <w:rPr>
          <w:sz w:val="12"/>
        </w:rPr>
        <w:t xml:space="preserve">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</w:t>
      </w:r>
      <w:r>
        <w:rPr>
          <w:sz w:val="12"/>
        </w:rPr>
        <w:t>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Деревянный фасад  │  кв. м  │ 980,85 │   -    │   </w:t>
      </w:r>
      <w:r>
        <w:rPr>
          <w:sz w:val="12"/>
        </w:rPr>
        <w:t xml:space="preserve">  -      │     -      │  900   │   -    │     -      │     -      │ 889,79 │   -    │   -    │   -    │   -    │   -    │   -    │   -    │ 781,98 │   -    │     -      │   -    │1 152,98│   -    │   -    │   -    │ 779,63 │   -    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</w:t>
      </w:r>
      <w:r>
        <w:rPr>
          <w:sz w:val="12"/>
        </w:rPr>
        <w:t xml:space="preserve">           │                   │ площади │        │        │            │            │        │        │            │            │        │        │        │        │        │        │        │        │        │        │            │        │        │     </w:t>
      </w:r>
      <w:r>
        <w:rPr>
          <w:sz w:val="12"/>
        </w:rPr>
        <w:t xml:space="preserve">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                   │ фасада  │        │        │            │            │        │        │            │            │        │        │        │        │        │        │        │</w:t>
      </w:r>
      <w:r>
        <w:rPr>
          <w:sz w:val="12"/>
        </w:rPr>
        <w:t xml:space="preserve">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</w:t>
      </w:r>
      <w:r>
        <w:rPr>
          <w:sz w:val="12"/>
        </w:rPr>
        <w:t>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 Фасад,       │  кв. м  │3 009,34│   -    │     - </w:t>
      </w:r>
      <w:r>
        <w:rPr>
          <w:sz w:val="12"/>
        </w:rPr>
        <w:t xml:space="preserve">     │     -      │   -    │   -    │     -      │     -      │   -    │   -    │   -    │   -    │   -    │   -    │   -    │   -    │   -    │   -    │     -      │   -    │   -    │   -    │   -    │   -    │   -    │   -    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</w:t>
      </w:r>
      <w:r>
        <w:rPr>
          <w:sz w:val="12"/>
        </w:rPr>
        <w:t xml:space="preserve">       │   оборудованный   │ площади │        │        │            │            │        │        │            │            │        │        │        │        │        │        │        │        │        │        │            │        │        │        │</w:t>
      </w:r>
      <w:r>
        <w:rPr>
          <w:sz w:val="12"/>
        </w:rPr>
        <w:t xml:space="preserve">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пристроенными   │ фасада  │        │        │            │            │        │        │            │            │        │        │        │        │        │        │        │    </w:t>
      </w:r>
      <w:r>
        <w:rPr>
          <w:sz w:val="12"/>
        </w:rPr>
        <w:t xml:space="preserve">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входными группами │         │        │        │            │            │        │        │            │            │    </w:t>
      </w:r>
      <w:r>
        <w:rPr>
          <w:sz w:val="12"/>
        </w:rPr>
        <w:t xml:space="preserve">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на всю высоту   │         │        │        │            │            │        │        │            │            │        │        │        │        │        │        │        │        │        │        │            │        │        │ </w:t>
      </w:r>
      <w:r>
        <w:rPr>
          <w:sz w:val="12"/>
        </w:rPr>
        <w:t xml:space="preserve">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 здания       │         │        │        │            │            │        │        │            │            │        │        │        │        │        │        │     </w:t>
      </w:r>
      <w:r>
        <w:rPr>
          <w:sz w:val="12"/>
        </w:rPr>
        <w:t xml:space="preserve">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</w:t>
      </w:r>
      <w:r>
        <w:rPr>
          <w:sz w:val="12"/>
        </w:rPr>
        <w:t>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     Навесной      │  кв. м  │   -    │   -    │  5</w:t>
      </w:r>
      <w:r>
        <w:rPr>
          <w:sz w:val="12"/>
        </w:rPr>
        <w:t xml:space="preserve"> 662,91  │  5 648,97  │   -    │   -    │     -      │     -      │5 809,40│6 136,31│   -    │   -    │5 876,37│   -    │   -    │   -    │   -    │   -    │     -      │   -    │   -    │   -    │   -    │   -    │   -    │   -    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</w:t>
      </w:r>
      <w:r>
        <w:rPr>
          <w:sz w:val="12"/>
        </w:rPr>
        <w:t xml:space="preserve">           │вентилируемый фасад│ площади │        │        │            │            │        │        │            │            │        │        │        │        │        │        │        │        │        │        │            │        │        │     </w:t>
      </w:r>
      <w:r>
        <w:rPr>
          <w:sz w:val="12"/>
        </w:rPr>
        <w:t xml:space="preserve">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                   │ фасада  │        │        │            │            │        │        │            │            │        │        │        │        │        │        │        │</w:t>
      </w:r>
      <w:r>
        <w:rPr>
          <w:sz w:val="12"/>
        </w:rPr>
        <w:t xml:space="preserve">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</w:t>
      </w:r>
      <w:r>
        <w:rPr>
          <w:sz w:val="12"/>
        </w:rPr>
        <w:t>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 Металлосайдинг с  │  кв. м  │3 743,22│4 045,36│  3 695</w:t>
      </w:r>
      <w:r>
        <w:rPr>
          <w:sz w:val="12"/>
        </w:rPr>
        <w:t>,77  │  3 835,22  │3 755,67│4 068,94│     -      │     -      │3 782,19│3 980,29│   -    │   -    │3 742,00│   -    │   -    │   -    │3 924,61│4 137,80│     -      │   -    │4 062,25│4 126,37│   -    │   -    │4 059,79│4 261,30│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</w:t>
      </w:r>
      <w:r>
        <w:rPr>
          <w:sz w:val="12"/>
        </w:rPr>
        <w:t xml:space="preserve">       │    полимерным     │ площади │        │        │            │            │        │        │            │            │        │        │        │        │        │        │        │        │        │        │            │        │        │        │</w:t>
      </w:r>
      <w:r>
        <w:rPr>
          <w:sz w:val="12"/>
        </w:rPr>
        <w:t xml:space="preserve">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покрытием с    │ фасада  │        │        │            │            │        │        │            │            │        │        │        │        │        │        │        │    </w:t>
      </w:r>
      <w:r>
        <w:rPr>
          <w:sz w:val="12"/>
        </w:rPr>
        <w:t xml:space="preserve">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утеплением     │         │        │        │            │            │        │        │            │            │    </w:t>
      </w:r>
      <w:r>
        <w:rPr>
          <w:sz w:val="12"/>
        </w:rPr>
        <w:t xml:space="preserve">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├───────────────────┼─────────┼────────┼────────┼───────────</w:t>
      </w:r>
      <w:r>
        <w:rPr>
          <w:sz w:val="12"/>
        </w:rPr>
        <w:t>─┼────────────┼────────┼────────┼────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</w:t>
      </w:r>
      <w:r>
        <w:rPr>
          <w:sz w:val="12"/>
        </w:rPr>
        <w:t xml:space="preserve">   │  Керамогранит с   │  кв. м  │   -    │   -    │  4 833,14  │  4 875,75  │   -    │   -    │     -      │     -      │4 490,73│   -    │   -    │   -    │4 378,56│   -    │   -    │   -    │   -    │   -    │     -      │   -    │   -    │   -    │   -</w:t>
      </w:r>
      <w:r>
        <w:rPr>
          <w:sz w:val="12"/>
        </w:rPr>
        <w:t xml:space="preserve">    │   -    │   -    │   -    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утеплением     │ площади │        │        │            │            │        │        │            │            │        │        │        │        │        │        │        </w:t>
      </w:r>
      <w:r>
        <w:rPr>
          <w:sz w:val="12"/>
        </w:rPr>
        <w:lastRenderedPageBreak/>
        <w:t xml:space="preserve">│        </w:t>
      </w:r>
      <w:r>
        <w:rPr>
          <w:sz w:val="12"/>
        </w:rPr>
        <w:t>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минераловатными  │ фасада  │        │        │            │            │        │        │            │            │        </w:t>
      </w:r>
      <w:r>
        <w:rPr>
          <w:sz w:val="12"/>
        </w:rPr>
        <w:t>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 плитами      │         │        │        │            │  </w:t>
      </w:r>
      <w:r>
        <w:rPr>
          <w:sz w:val="12"/>
        </w:rPr>
        <w:t xml:space="preserve">        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├──────────────┼</w:t>
      </w:r>
      <w:r>
        <w:rPr>
          <w:sz w:val="12"/>
        </w:rPr>
        <w:t>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───────┼────────</w:t>
      </w:r>
      <w:r>
        <w:rPr>
          <w:sz w:val="12"/>
        </w:rPr>
        <w:t>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Ремонт    │    Из стальных    │  кв. м  │1 600,52│ 593,40 │   543,43   │   373,25   │1 528,61│ 558,29 │   480,91   │   392,83   │1 470,93│ 576,71 │   -    │   -    │1 840,21│   -    │   -    │   -    │1 9</w:t>
      </w:r>
      <w:r>
        <w:rPr>
          <w:sz w:val="12"/>
        </w:rPr>
        <w:t>09,84│ 700,85 │   678,59   │   -    │1 531,65│ 621,01 │   -    │   -    │2 076,07│ 689,11 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│ водогазопроводных │ жилой и │        │        │            │            │        │        │            │            │        │        │        │        │        │        │        │        │        │        │            │        │        │ </w:t>
      </w:r>
      <w:r>
        <w:rPr>
          <w:sz w:val="12"/>
        </w:rPr>
        <w:t xml:space="preserve">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инженерной  │       труб        │ нежилой │        │        │            │            │        │        │            │            │        │        │        │        │        │        │     </w:t>
      </w:r>
      <w:r>
        <w:rPr>
          <w:sz w:val="12"/>
        </w:rPr>
        <w:t xml:space="preserve">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системы    │                   │ площади │        │        │            │            │        │        │            │         </w:t>
      </w:r>
      <w:r>
        <w:rPr>
          <w:sz w:val="12"/>
        </w:rPr>
        <w:t xml:space="preserve">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│теплоснабжения│                   │  дома   │        │        │   </w:t>
      </w:r>
      <w:r>
        <w:rPr>
          <w:sz w:val="12"/>
        </w:rPr>
        <w:t xml:space="preserve">         │          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</w:t>
      </w:r>
      <w:r>
        <w:rPr>
          <w:sz w:val="12"/>
        </w:rPr>
        <w:t xml:space="preserve">           ├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────</w:t>
      </w:r>
      <w:r>
        <w:rPr>
          <w:sz w:val="12"/>
        </w:rPr>
        <w:t>───┼────────┼────────┼────────┼────────┼────────┼────────┤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│Из полипропиленовых│  кв. м  │2 047,78│ 862,72 │   745,56   │   472,14   │2 231,72│ 868,10 │   751,76   │   478,06   │2 108,77│ 821,15 │   -    │   -    │2 191,03│   -    │   -    │</w:t>
      </w:r>
      <w:r>
        <w:rPr>
          <w:sz w:val="12"/>
        </w:rPr>
        <w:t xml:space="preserve">   -    │2 463,87│ 933,14 │   824,77   │   -    │2 037,18│ 893,17 │   -    │   -    │2 467,97│ 882,73 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       труб        │ жилой и │        │        │            │            │        │        │            │            │</w:t>
      </w:r>
      <w:r>
        <w:rPr>
          <w:sz w:val="12"/>
        </w:rPr>
        <w:t xml:space="preserve">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              │ нежилой │        │        │       </w:t>
      </w:r>
      <w:r>
        <w:rPr>
          <w:sz w:val="12"/>
        </w:rPr>
        <w:t xml:space="preserve">     │          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</w:t>
      </w:r>
      <w:r>
        <w:rPr>
          <w:sz w:val="12"/>
        </w:rPr>
        <w:t xml:space="preserve">       │                   │ площади │        │        │            │            │        │        │            │            │        │        │        │        │        │        │        │        │        │        │            │        │        │        │</w:t>
      </w:r>
      <w:r>
        <w:rPr>
          <w:sz w:val="12"/>
        </w:rPr>
        <w:t xml:space="preserve">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              │  дома   │        │        │            │            │        │        │            │            │        │        │        │        │        │        │        │    </w:t>
      </w:r>
      <w:r>
        <w:rPr>
          <w:sz w:val="12"/>
        </w:rPr>
        <w:t xml:space="preserve">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┼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</w:t>
      </w:r>
      <w:r>
        <w:rPr>
          <w:sz w:val="12"/>
        </w:rPr>
        <w:t>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Ремонт    │Из полипропиленовых│  кв. м  │1 277,58│ 353,11 │   344,42  </w:t>
      </w:r>
      <w:r>
        <w:rPr>
          <w:sz w:val="12"/>
        </w:rPr>
        <w:t xml:space="preserve"> │   290,64   │1 303,13│ 360,17 │   351,31   │   296,45   │1 328,68│ 367,23 │        │        │1 354,23│        │        │        │1 379,79│ 381,36 │   371,97   │        │1 405,34│ 388,42 │        │        │1 430,89│ 395,48 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│внутридомов</w:t>
      </w:r>
      <w:r>
        <w:rPr>
          <w:sz w:val="12"/>
        </w:rPr>
        <w:t xml:space="preserve">ой │   или стальных    │ жилой и │        │        │            │            │        │        │            │            │        │        │        │        │        │        │        │        │        │        │            │        │        │        │    </w:t>
      </w:r>
      <w:r>
        <w:rPr>
          <w:sz w:val="12"/>
        </w:rPr>
        <w:t xml:space="preserve">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инженерной  │ водогазопроводных │ нежилой │        │        │            │            │        │        │            │            │        │        │        │        │        │        │        │        </w:t>
      </w:r>
      <w:r>
        <w:rPr>
          <w:sz w:val="12"/>
        </w:rPr>
        <w:t>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системы    │       труб        │ площади │        │        │            │            │        │        │            │            │        </w:t>
      </w:r>
      <w:r>
        <w:rPr>
          <w:sz w:val="12"/>
        </w:rPr>
        <w:t>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холодного   │                   │  дома   │        │        │            │  </w:t>
      </w:r>
      <w:r>
        <w:rPr>
          <w:sz w:val="12"/>
        </w:rPr>
        <w:t xml:space="preserve">        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│водоснабжения │</w:t>
      </w:r>
      <w:r>
        <w:rPr>
          <w:sz w:val="12"/>
        </w:rPr>
        <w:t xml:space="preserve">                   │         │        │        │            │            │        │        │            │            │        │        │        │        │        │        │        │        │        │        │            │        │        │        │        </w:t>
      </w:r>
      <w:r>
        <w:rPr>
          <w:sz w:val="12"/>
        </w:rPr>
        <w:t>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┼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</w:t>
      </w:r>
      <w:r>
        <w:rPr>
          <w:sz w:val="12"/>
        </w:rPr>
        <w:t>─────┼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Ремонт    │Из полипропиленовых│  кв. м  │ 621,91 │ 288,12 │   360,41   │   300,41   │ 622,86 │ 293,88 │   343,88   │   304,22   │ 576,98 │ 29</w:t>
      </w:r>
      <w:r>
        <w:rPr>
          <w:sz w:val="12"/>
        </w:rPr>
        <w:t>3,79 │   -    │   -    │   -    │   -    │   -    │   -    │ 577,83 │ 293,88 │   362,73   │   -    │ 599,59 │ 295,19 │   -    │   -    │ 689,38 │ 278,89 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│   или стальных    │ жилой и │        │        │            │      </w:t>
      </w:r>
      <w:r>
        <w:rPr>
          <w:sz w:val="12"/>
        </w:rPr>
        <w:t xml:space="preserve">    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инженерной  │ вод</w:t>
      </w:r>
      <w:r>
        <w:rPr>
          <w:sz w:val="12"/>
        </w:rPr>
        <w:t xml:space="preserve">огазопроводных │ нежилой │        │        │            │            │        │        │            │            │        │        │        │        │        │        │        │        │        │        │            │        │        │        │        │   </w:t>
      </w:r>
      <w:r>
        <w:rPr>
          <w:sz w:val="12"/>
        </w:rPr>
        <w:t xml:space="preserve">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системы    │       труб        │ площади │        │        │            │            │        │        │            │            │        │        │        │        │        │        │        │        │       </w:t>
      </w:r>
      <w:r>
        <w:rPr>
          <w:sz w:val="12"/>
        </w:rPr>
        <w:t xml:space="preserve">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горячего   │                   │  дома   │        │        │            │            │        │        │            │            │        │       </w:t>
      </w:r>
      <w:r>
        <w:rPr>
          <w:sz w:val="12"/>
        </w:rPr>
        <w:t xml:space="preserve">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│водоснабжения ├───────────────────┼─────────┼────────┼────────┼────────────┼──────────</w:t>
      </w:r>
      <w:r>
        <w:rPr>
          <w:sz w:val="12"/>
        </w:rPr>
        <w:t>──┼────────┼────────┼────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│Из полип</w:t>
      </w:r>
      <w:r>
        <w:rPr>
          <w:sz w:val="12"/>
        </w:rPr>
        <w:t xml:space="preserve">ропиленовых│  кв. м  │1 057,25│ 489,80 │   612,70   │   510,70   │1 078,40│ 499,60 │   624,95   │   520,91   │1 099,54│ 509,39 │   -    │   -    │   -    │   -    │   -    │   -    │1 141,83│ 528,98 │   661,72   │   -    │1 162,98│ 538,78 │   -    │   -   </w:t>
      </w:r>
      <w:r>
        <w:rPr>
          <w:sz w:val="12"/>
        </w:rPr>
        <w:t xml:space="preserve"> │1 184,12│ 548,58 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или стальных    │ жилой и │        │        │            │            │        │        │            │            │        │        │        │        │        │        │        │        │        │  </w:t>
      </w:r>
      <w:r>
        <w:rPr>
          <w:sz w:val="12"/>
        </w:rPr>
        <w:t xml:space="preserve">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водогазопроводных │ нежилой │        │        │            │            │        │        │            │            │        │        │  </w:t>
      </w:r>
      <w:r>
        <w:rPr>
          <w:sz w:val="12"/>
        </w:rPr>
        <w:t xml:space="preserve">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 труб с       │ площади │        │        │            │            │ </w:t>
      </w:r>
      <w:r>
        <w:rPr>
          <w:sz w:val="12"/>
        </w:rPr>
        <w:t xml:space="preserve">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lastRenderedPageBreak/>
        <w:t>│              │  циркуляцио</w:t>
      </w:r>
      <w:r>
        <w:rPr>
          <w:sz w:val="12"/>
        </w:rPr>
        <w:t xml:space="preserve">нной   │  дома   │        │        │            │            │        │        │            │            │        │        │        │        │        │        │        │        │        │        │            │        │        │        │        │        │  </w:t>
      </w:r>
      <w:r>
        <w:rPr>
          <w:sz w:val="12"/>
        </w:rPr>
        <w:t xml:space="preserve">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│линией или бойлером│         │        │        │            │            │        │        │            │            │        │        │        │        │        │        │        │        │        │        │            │        │        │ </w:t>
      </w:r>
      <w:r>
        <w:rPr>
          <w:sz w:val="12"/>
        </w:rPr>
        <w:t xml:space="preserve">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(теплообменником) │         │        │        │            │            │        │        │            │            │        │        │        │        │        │        │     </w:t>
      </w:r>
      <w:r>
        <w:rPr>
          <w:sz w:val="12"/>
        </w:rPr>
        <w:t xml:space="preserve">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┼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</w:t>
      </w:r>
      <w:r>
        <w:rPr>
          <w:sz w:val="12"/>
        </w:rPr>
        <w:t>───────┼────────┼────────┼────────┼────────┼────────┼────────┤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Ремонт    │ Из чугунных труб  │  кв. м  │ 550,80 │ 232,34 │   179,92   │   130,38   │ 617,65 │ 239,98 │   179,99   │   130,37   │ 583,68 │ 225,28 │   -    │   -    │ 588,64 │   -    │   - </w:t>
      </w:r>
      <w:r>
        <w:rPr>
          <w:sz w:val="12"/>
        </w:rPr>
        <w:t xml:space="preserve">   │   -    │ 597,82 │ 250,27 │   182,33   │   -    │ 553,56 │ 233,00 │   -    │   -    │ 690,20 │ 264,75 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│                   │ жилой и │        │        │            │            │        │        │            │         </w:t>
      </w:r>
      <w:r>
        <w:rPr>
          <w:sz w:val="12"/>
        </w:rPr>
        <w:t xml:space="preserve">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инженерной  │                   │ нежилой │        │        │   </w:t>
      </w:r>
      <w:r>
        <w:rPr>
          <w:sz w:val="12"/>
        </w:rPr>
        <w:t xml:space="preserve">         │          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</w:t>
      </w:r>
      <w:r>
        <w:rPr>
          <w:sz w:val="12"/>
        </w:rPr>
        <w:t xml:space="preserve">системы    │                   │ площади │        │        │            │            │        │        │            │            │        │        │        │        │        │        │        │        │        │        │            │        │        │     </w:t>
      </w:r>
      <w:r>
        <w:rPr>
          <w:sz w:val="12"/>
        </w:rPr>
        <w:t xml:space="preserve">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│водоотведения │                   │  дома   │        │        │            │            │        │        │            │            │        │        │        │        │        │        │        │</w:t>
      </w:r>
      <w:r>
        <w:rPr>
          <w:sz w:val="12"/>
        </w:rPr>
        <w:t xml:space="preserve">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│(канализации) ├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</w:t>
      </w:r>
      <w:r>
        <w:rPr>
          <w:sz w:val="12"/>
        </w:rPr>
        <w:t>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│Из полипропиленовых│  кв. м  │ 421,86 │ 140,90 │   111,</w:t>
      </w:r>
      <w:r>
        <w:rPr>
          <w:sz w:val="12"/>
        </w:rPr>
        <w:t>94   │   82,46    │ 497,84 │ 140,06 │   117,79   │   82,19    │ 469,97 │ 134,51 │   -    │   -    │ 418,32 │   -    │   -    │   -    │ 445,77 │ 151,86 │   115,80   │   -    │ 394,20 │ 139,38 │   -    │   -    │ 560,92 │ 163,63 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</w:t>
      </w:r>
      <w:r>
        <w:rPr>
          <w:sz w:val="12"/>
        </w:rPr>
        <w:t xml:space="preserve">       │       труб        │ жилой и │        │        │            │            │        │        │            │            │        │        │        │        │        │        │        │        │        │        │            │        │        │        │</w:t>
      </w:r>
      <w:r>
        <w:rPr>
          <w:sz w:val="12"/>
        </w:rPr>
        <w:t xml:space="preserve">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              │не жилой │        │        │            │            │        │        │            │            │        │        │        │        │        │        │        │    </w:t>
      </w:r>
      <w:r>
        <w:rPr>
          <w:sz w:val="12"/>
        </w:rPr>
        <w:t xml:space="preserve">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              │ площади │        │        │            │            │        │        │            │            │    </w:t>
      </w:r>
      <w:r>
        <w:rPr>
          <w:sz w:val="12"/>
        </w:rPr>
        <w:t xml:space="preserve">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│                   │  дома   │        │        │           </w:t>
      </w:r>
      <w:r>
        <w:rPr>
          <w:sz w:val="12"/>
        </w:rPr>
        <w:t xml:space="preserve"> │          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</w:t>
      </w:r>
      <w:r>
        <w:rPr>
          <w:sz w:val="12"/>
        </w:rPr>
        <w:t>───┼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───────┼────</w:t>
      </w:r>
      <w:r>
        <w:rPr>
          <w:sz w:val="12"/>
        </w:rPr>
        <w:t>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Ремонт    │    Из стальных    │  кв. м  │  90,9  │ 66,17  │   58,71    │   55,28    │  91,3  │ 66,73  │     -      │     -      │ 91,13  │ 65,29  │   -    │   -    │ 99,35  │   -    │   -    │   -    </w:t>
      </w:r>
      <w:r>
        <w:rPr>
          <w:sz w:val="12"/>
        </w:rPr>
        <w:t>│ 111,73 │ 61,97  │     -      │   -    │   -    │ 62,27  │   -    │   -    │ 87,66  │  62,7  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│ водогазопроводных │ жилой и │        │        │            │            │        │        │            │            │        </w:t>
      </w:r>
      <w:r>
        <w:rPr>
          <w:sz w:val="12"/>
        </w:rPr>
        <w:t>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инженерной  │ оцинкованных труб │ нежилой │        │        │            │  </w:t>
      </w:r>
      <w:r>
        <w:rPr>
          <w:sz w:val="12"/>
        </w:rPr>
        <w:t xml:space="preserve">        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системы    │</w:t>
      </w:r>
      <w:r>
        <w:rPr>
          <w:sz w:val="12"/>
        </w:rPr>
        <w:t xml:space="preserve">                   │ площади │        │        │            │            │        │        │            │            │        │        │        │        │        │        │        │        │        │        │            │        │        │        │        </w:t>
      </w:r>
      <w:r>
        <w:rPr>
          <w:sz w:val="12"/>
        </w:rPr>
        <w:t>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│газоснабжения │                   │  дома   │        │        │            │            │        │        │            │            │        │        │        │        │        │        │        │        │   </w:t>
      </w:r>
      <w:r>
        <w:rPr>
          <w:sz w:val="12"/>
        </w:rPr>
        <w:t xml:space="preserve">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┴────────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</w:t>
      </w:r>
      <w:r>
        <w:rPr>
          <w:sz w:val="12"/>
        </w:rPr>
        <w:t>─────┼──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Ремонт внутридомовой инженерной  │  кв. м  │1 134,97│ 490,26 │   343,70   │   248</w:t>
      </w:r>
      <w:r>
        <w:rPr>
          <w:sz w:val="12"/>
        </w:rPr>
        <w:t>,88   │1 189,94│ 473,03 │  303,8736  │  249,7572  │1 230,40│ 452,65 │   -    │   -    │1 273,23│   -    │   -    │   -    │1 311,96│ 444,44 │  304,794   │   -    │1 338,73│ 449,21 │   -    │   -    │1 351,75│ 405,77 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системы электр</w:t>
      </w:r>
      <w:r>
        <w:rPr>
          <w:sz w:val="12"/>
        </w:rPr>
        <w:t xml:space="preserve">оснабжения     │ жилой и │        │        │            │            │        │        │            │            │        │        │        │        │        │        │        │        │        │        │            │        │        │        │        │   </w:t>
      </w:r>
      <w:r>
        <w:rPr>
          <w:sz w:val="12"/>
        </w:rPr>
        <w:t xml:space="preserve">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                 │ нежилой │        │        │            │            │        │        │            │            │        │        │        │        │        │        │        │        │       </w:t>
      </w:r>
      <w:r>
        <w:rPr>
          <w:sz w:val="12"/>
        </w:rPr>
        <w:t xml:space="preserve">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                 │ площади │        │        │            │            │        │        │            │            │        │       </w:t>
      </w:r>
      <w:r>
        <w:rPr>
          <w:sz w:val="12"/>
        </w:rPr>
        <w:t xml:space="preserve">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                 │  дома   │        │        │            │          </w:t>
      </w:r>
      <w:r>
        <w:rPr>
          <w:sz w:val="12"/>
        </w:rPr>
        <w:t xml:space="preserve">  │        │        │            │            │        │        │  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├───────────────────────</w:t>
      </w:r>
      <w:r>
        <w:rPr>
          <w:sz w:val="12"/>
        </w:rPr>
        <w:t>───────────┼─────────┼────────┼────────┼────────────┼────────────┼────────┼────────┼────────────┼────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┼────────────┼────────┼────────┼────────┼────────┼───────</w:t>
      </w:r>
      <w:r>
        <w:rPr>
          <w:sz w:val="12"/>
        </w:rPr>
        <w:t>─┼────────┼────────┼────────┼────────┤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Ремонт или замена лифтового    │ 1 лифт  │   -    │   -    │2 027 749,33│4 866 598,39│   -    │   -    │2 046 641,93│2 297 962,69│   -    │   -    │   -    │   -    │   -    │   -    │   -    │   -    │   -    │  </w:t>
      </w:r>
      <w:r>
        <w:rPr>
          <w:sz w:val="12"/>
        </w:rPr>
        <w:t xml:space="preserve"> -    │2 065 710,55│   -    │   -    │   -    │   -    │   -    │   -    │   -    │   -    │   -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оборудования, признанного     │         │        │        │            │            │        │        │            │            │        │        │  </w:t>
      </w:r>
      <w:r>
        <w:rPr>
          <w:sz w:val="12"/>
        </w:rPr>
        <w:t xml:space="preserve">      │        │        │        │     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непригодным для эксплуатации,   │         │        │        │            │            │        │        │            │            │        │        │        │        │        │        │        │        │        │        │            │        │        │ </w:t>
      </w:r>
      <w:r>
        <w:rPr>
          <w:sz w:val="12"/>
        </w:rPr>
        <w:t xml:space="preserve">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ремонт лифтовых шахт       │         │        │        │            │            │        │        │            │            │        │        │        │        │        │        │     </w:t>
      </w:r>
      <w:r>
        <w:rPr>
          <w:sz w:val="12"/>
        </w:rPr>
        <w:t xml:space="preserve">   │        │        │        │            │        │        │        │        │        │        │        │        │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─────────────────┼─────────┼────────┴────────┴────────────┴────────────┴────────┴────────┴────────────┴─────────</w:t>
      </w:r>
      <w:r>
        <w:rPr>
          <w:sz w:val="12"/>
        </w:rPr>
        <w:t>───┴────────┴────────┴────────┴────────┴────────┴────────┴────────┴────────┴────────┴────────┴────────────┴────────┴────────┴────────┴────────┴────────┴────────┴────────┴────────┴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lastRenderedPageBreak/>
        <w:t xml:space="preserve">│Ремонт фундамента многоквартирного│  кв. м  │                     </w:t>
      </w:r>
      <w:r>
        <w:rPr>
          <w:sz w:val="12"/>
        </w:rPr>
        <w:t xml:space="preserve">                                                                                   подлежит оценке в соответствии с проектно-сметной документацией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</w:t>
      </w:r>
      <w:r>
        <w:rPr>
          <w:sz w:val="12"/>
        </w:rPr>
        <w:t xml:space="preserve">            дома               │ жилой и │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                 │ нежилой │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                 │ площади │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                 │  дома   │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└───────</w:t>
      </w:r>
      <w:r>
        <w:rPr>
          <w:sz w:val="12"/>
        </w:rPr>
        <w:t>───────────────────────────┴─────────┴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─────────────────────────────────────────────────────┘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sectPr w:rsidR="00535B26">
          <w:headerReference w:type="default" r:id="rId67"/>
          <w:footerReference w:type="default" r:id="rId68"/>
          <w:headerReference w:type="first" r:id="rId69"/>
          <w:footerReference w:type="first" r:id="rId7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5B26" w:rsidRDefault="00E8473E">
      <w:pPr>
        <w:pStyle w:val="ConsPlusNormal0"/>
        <w:jc w:val="right"/>
        <w:outlineLvl w:val="0"/>
      </w:pPr>
      <w:r>
        <w:lastRenderedPageBreak/>
        <w:t>Приложение N 3</w:t>
      </w:r>
    </w:p>
    <w:p w:rsidR="00535B26" w:rsidRDefault="00E8473E">
      <w:pPr>
        <w:pStyle w:val="ConsPlusNormal0"/>
        <w:jc w:val="right"/>
      </w:pPr>
      <w:r>
        <w:t>к постановлению</w:t>
      </w:r>
    </w:p>
    <w:p w:rsidR="00535B26" w:rsidRDefault="00E8473E">
      <w:pPr>
        <w:pStyle w:val="ConsPlusNormal0"/>
        <w:jc w:val="right"/>
      </w:pPr>
      <w:r>
        <w:t>Правительства Новосибирской области</w:t>
      </w:r>
    </w:p>
    <w:p w:rsidR="00535B26" w:rsidRDefault="00E8473E">
      <w:pPr>
        <w:pStyle w:val="ConsPlusNormal0"/>
        <w:jc w:val="right"/>
      </w:pPr>
      <w:r>
        <w:t>от 01.07.2014 N 261-п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Title0"/>
        <w:jc w:val="center"/>
      </w:pPr>
      <w:bookmarkStart w:id="3" w:name="P558"/>
      <w:bookmarkEnd w:id="3"/>
      <w:r>
        <w:t>РАЗМЕРЫ ПРЕДЕЛЬНОЙ СТОИМОСТИ УСЛУГ И (ИЛИ) РАБОТ</w:t>
      </w:r>
    </w:p>
    <w:p w:rsidR="00535B26" w:rsidRDefault="00E8473E">
      <w:pPr>
        <w:pStyle w:val="ConsPlusTitle0"/>
        <w:jc w:val="center"/>
      </w:pPr>
      <w:r>
        <w:t>ПО КАПИТАЛЬНОМУ РЕМОНТУ ОБЩЕГО ИМУЩЕСТВА В МНОГОКВАРТИРНЫХ</w:t>
      </w:r>
    </w:p>
    <w:p w:rsidR="00535B26" w:rsidRDefault="00E8473E">
      <w:pPr>
        <w:pStyle w:val="ConsPlusTitle0"/>
        <w:jc w:val="center"/>
      </w:pPr>
      <w:r>
        <w:t>ДОМАХ, КОТОРЫЕ МОГУТ ОПЛАЧИВАТЬСЯ РЕГИОНАЛЬНЫМ ОПЕРАТОРОМ</w:t>
      </w:r>
    </w:p>
    <w:p w:rsidR="00535B26" w:rsidRDefault="00E8473E">
      <w:pPr>
        <w:pStyle w:val="ConsPlusTitle0"/>
        <w:jc w:val="center"/>
      </w:pPr>
      <w:r>
        <w:t>ЗА СЧЕТ ФОНДА КАПИТАЛЬНОГО РЕМОНТА, СФОРМИРОВАННОГО ИСХОДЯ</w:t>
      </w:r>
    </w:p>
    <w:p w:rsidR="00535B26" w:rsidRDefault="00E8473E">
      <w:pPr>
        <w:pStyle w:val="ConsPlusTitle0"/>
        <w:jc w:val="center"/>
      </w:pPr>
      <w:r>
        <w:t>ИЗ МИНИМАЛЬНОГО РАЗМЕРА ВЗНОСА НА КАПИТАЛЬНЫЙ РЕМОНТ</w:t>
      </w:r>
    </w:p>
    <w:p w:rsidR="00535B26" w:rsidRDefault="00E8473E">
      <w:pPr>
        <w:pStyle w:val="ConsPlusTitle0"/>
        <w:jc w:val="center"/>
      </w:pPr>
      <w:r>
        <w:t>ОБЩЕГО ИМУЩЕСТВА В МНОГОКВАРТИРНОМ ДОМЕ, С УЧЕТОМ</w:t>
      </w:r>
    </w:p>
    <w:p w:rsidR="00535B26" w:rsidRDefault="00E8473E">
      <w:pPr>
        <w:pStyle w:val="ConsPlusTitle0"/>
        <w:jc w:val="center"/>
      </w:pPr>
      <w:r>
        <w:t>ИХ ТИПА И ЭТАЖНОСТИ НА 2017 ГОД</w:t>
      </w:r>
    </w:p>
    <w:p w:rsidR="00535B26" w:rsidRDefault="00535B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535B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71" w:tooltip="Постановление Правительства Новосибирской области от 21.06.2017 N 233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>от 21.06.2017 N 233-п;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постановлений Правительства Новосибирской области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19.12.2017 </w:t>
            </w:r>
            <w:hyperlink r:id="rId72" w:tooltip="Постановление Правительства Новосибирской области от 19.12.2017 N 455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N 455-п</w:t>
              </w:r>
            </w:hyperlink>
            <w:r>
              <w:rPr>
                <w:color w:val="392C69"/>
              </w:rPr>
              <w:t>, от 07.0</w:t>
            </w:r>
            <w:r>
              <w:rPr>
                <w:color w:val="392C69"/>
              </w:rPr>
              <w:t xml:space="preserve">8.2018 </w:t>
            </w:r>
            <w:hyperlink r:id="rId73" w:tooltip="Постановление Правительства Новосибирской области от 07.08.2018 N 330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N 330-п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</w:tr>
    </w:tbl>
    <w:p w:rsidR="00535B26" w:rsidRDefault="00535B26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9"/>
        <w:gridCol w:w="902"/>
        <w:gridCol w:w="537"/>
        <w:gridCol w:w="500"/>
        <w:gridCol w:w="500"/>
        <w:gridCol w:w="562"/>
        <w:gridCol w:w="562"/>
        <w:gridCol w:w="500"/>
        <w:gridCol w:w="500"/>
        <w:gridCol w:w="562"/>
        <w:gridCol w:w="562"/>
        <w:gridCol w:w="500"/>
        <w:gridCol w:w="500"/>
        <w:gridCol w:w="500"/>
        <w:gridCol w:w="430"/>
        <w:gridCol w:w="500"/>
        <w:gridCol w:w="500"/>
        <w:gridCol w:w="500"/>
        <w:gridCol w:w="430"/>
        <w:gridCol w:w="500"/>
        <w:gridCol w:w="500"/>
        <w:gridCol w:w="562"/>
        <w:gridCol w:w="430"/>
        <w:gridCol w:w="500"/>
        <w:gridCol w:w="500"/>
        <w:gridCol w:w="500"/>
        <w:gridCol w:w="430"/>
        <w:gridCol w:w="500"/>
        <w:gridCol w:w="500"/>
        <w:gridCol w:w="500"/>
        <w:gridCol w:w="430"/>
      </w:tblGrid>
      <w:tr w:rsidR="00535B26">
        <w:tc>
          <w:tcPr>
            <w:tcW w:w="3458" w:type="dxa"/>
            <w:gridSpan w:val="2"/>
            <w:vMerge w:val="restart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 xml:space="preserve">Предельная стоимость услуг и (или) работ по капитальному ремонту, в разрезе конструктивных элементов, муниципальных образований, </w:t>
            </w:r>
            <w:r>
              <w:lastRenderedPageBreak/>
              <w:t>в рублях с учетом НДС</w:t>
            </w:r>
          </w:p>
        </w:tc>
        <w:tc>
          <w:tcPr>
            <w:tcW w:w="737" w:type="dxa"/>
            <w:vMerge w:val="restart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lastRenderedPageBreak/>
              <w:t>На единицу измерения</w:t>
            </w:r>
          </w:p>
        </w:tc>
        <w:tc>
          <w:tcPr>
            <w:tcW w:w="4534" w:type="dxa"/>
            <w:gridSpan w:val="4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 зона</w:t>
            </w:r>
          </w:p>
        </w:tc>
        <w:tc>
          <w:tcPr>
            <w:tcW w:w="4535" w:type="dxa"/>
            <w:gridSpan w:val="4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 зона</w:t>
            </w:r>
          </w:p>
        </w:tc>
        <w:tc>
          <w:tcPr>
            <w:tcW w:w="3402" w:type="dxa"/>
            <w:gridSpan w:val="4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 зона</w:t>
            </w:r>
          </w:p>
        </w:tc>
        <w:tc>
          <w:tcPr>
            <w:tcW w:w="3175" w:type="dxa"/>
            <w:gridSpan w:val="4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 зона</w:t>
            </w:r>
          </w:p>
        </w:tc>
        <w:tc>
          <w:tcPr>
            <w:tcW w:w="3969" w:type="dxa"/>
            <w:gridSpan w:val="4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 зона</w:t>
            </w:r>
          </w:p>
        </w:tc>
        <w:tc>
          <w:tcPr>
            <w:tcW w:w="3402" w:type="dxa"/>
            <w:gridSpan w:val="4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 зона</w:t>
            </w:r>
          </w:p>
        </w:tc>
        <w:tc>
          <w:tcPr>
            <w:tcW w:w="3402" w:type="dxa"/>
            <w:gridSpan w:val="4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7 зона</w:t>
            </w:r>
          </w:p>
        </w:tc>
      </w:tr>
      <w:tr w:rsidR="00535B26">
        <w:tc>
          <w:tcPr>
            <w:tcW w:w="0" w:type="auto"/>
            <w:gridSpan w:val="2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4534" w:type="dxa"/>
            <w:gridSpan w:val="4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г. Новосибирск, г. Обь, р.п. Кольцово, Новосибирский район</w:t>
            </w:r>
          </w:p>
        </w:tc>
        <w:tc>
          <w:tcPr>
            <w:tcW w:w="4535" w:type="dxa"/>
            <w:gridSpan w:val="4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г. Бердск, Колыванский район, Искитимский район (г. Искитим), Мошковский район, Коченевский район</w:t>
            </w:r>
          </w:p>
        </w:tc>
        <w:tc>
          <w:tcPr>
            <w:tcW w:w="3402" w:type="dxa"/>
            <w:gridSpan w:val="4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 xml:space="preserve">Болотнинский район, Каргатский район, Маслянинский район, Ордынский район, Тогучинский район, </w:t>
            </w:r>
            <w:r>
              <w:lastRenderedPageBreak/>
              <w:t>Сузунский район, Черепановский район, Чулымский район</w:t>
            </w:r>
          </w:p>
        </w:tc>
        <w:tc>
          <w:tcPr>
            <w:tcW w:w="3175" w:type="dxa"/>
            <w:gridSpan w:val="4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lastRenderedPageBreak/>
              <w:t>Доволенский район, Кочковский район, Убинский район</w:t>
            </w:r>
          </w:p>
        </w:tc>
        <w:tc>
          <w:tcPr>
            <w:tcW w:w="3969" w:type="dxa"/>
            <w:gridSpan w:val="4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Барабинский район (г. Барабинск), Здвинский район, Куйбы</w:t>
            </w:r>
            <w:r>
              <w:t>шевский район (г. Куйбышев), Краснозерский район</w:t>
            </w:r>
          </w:p>
        </w:tc>
        <w:tc>
          <w:tcPr>
            <w:tcW w:w="3402" w:type="dxa"/>
            <w:gridSpan w:val="4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Венгеровский район, Карасукский район, Северный район, Чановский район</w:t>
            </w:r>
          </w:p>
        </w:tc>
        <w:tc>
          <w:tcPr>
            <w:tcW w:w="3402" w:type="dxa"/>
            <w:gridSpan w:val="4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Баганский район, Купинский район, Кыштовский район, Усть-Таркский район, Татарский район (г. Татарск), Чистоозерный район</w:t>
            </w:r>
          </w:p>
        </w:tc>
      </w:tr>
      <w:tr w:rsidR="00535B26">
        <w:tc>
          <w:tcPr>
            <w:tcW w:w="0" w:type="auto"/>
            <w:gridSpan w:val="2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 тип (2-3-этажный)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 тип (4-6-этажный)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 тип (7-10-этажный)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 тип (свыше 10 этажей)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 тип (2-3-этажный)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 тип (4-6-этажный)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 тип (7-10-этажный)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 тип (свыше 10 этажей)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 тип (2-3-этажный)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 тип (4-6-этажный)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 тип (7-10-этажный)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 тип (свыше 10 этажей)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 тип (2-3-этажный)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 тип (4-6-этажный)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 тип (7-10-этажный)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 тип (свыше 10 этажей)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 тип (2-3-этажный)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 тип (4-6-этажный)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 тип (7-10-этажный)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 тип (свыше 10 этажей)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 тип (2-3-этажный)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 тип (4-6-этажный)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 тип (7-10-этажный)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 тип (свыше 10 этажей)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</w:t>
            </w:r>
            <w:r>
              <w:t xml:space="preserve"> тип (2-3-этажный)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 тип (4-6-этажный)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 тип (7-10-этажный)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 тип (свыше 10 этажей)</w:t>
            </w:r>
          </w:p>
        </w:tc>
      </w:tr>
      <w:tr w:rsidR="00535B26">
        <w:tc>
          <w:tcPr>
            <w:tcW w:w="3458" w:type="dxa"/>
            <w:gridSpan w:val="2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жилой и нежилой площади дома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2257,23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2257,23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2257,23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2257,23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2302,37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2302,37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2302,37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2302,37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2347,52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2347,52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2451,35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2437,81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2437,81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2437,81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2482,95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2482,95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2528,10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2528,10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1247" w:type="dxa"/>
            <w:vMerge w:val="restart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lastRenderedPageBreak/>
              <w:t>Ремонт крыши</w:t>
            </w: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Железобетонная невентилируемая плоская кровля с утеплением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площади кровли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4684,57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4684,57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4684,57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4684,57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4778,26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4778,26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4778,26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4778,26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4871,95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4871,95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4965,64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5059,34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5059,34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5059,34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5153,03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5153,03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5246,72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5246,72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Железобетонная вентилируемая плоская кровля с утеплением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площади кровли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4684,57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4684,57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4684,57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4684,57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4778,26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4778,26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4778,26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4778,26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4871,95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4871,95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4965,64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5059,34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5059,34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5059,34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5153,03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5153,03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5246,72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5246,72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 xml:space="preserve">Стропильная чердачная кровля с </w:t>
            </w:r>
            <w:r>
              <w:lastRenderedPageBreak/>
              <w:t>покрытием плоской оцинкованной сталью (фальцевое покрытие), или из профлиста, или из асбестоцементных листов, с утеплением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lastRenderedPageBreak/>
              <w:t>кв. м площади кро</w:t>
            </w:r>
            <w:r>
              <w:lastRenderedPageBreak/>
              <w:t>вли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lastRenderedPageBreak/>
              <w:t>4082,92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3929,16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3982,97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4099,06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4046,97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4050,44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4188,44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4191,60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4160,17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4177,16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4284,67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4682,91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4290,90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4842,34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4642,96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Двухскатная фальшкровля из профлиста с утеплением и неорганизованным водостоком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площади кровли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3028,82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3066,90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3106,30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3013,60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3211,82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3157,01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3221,77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3222,16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3388,47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3362,02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3283,52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3372,34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3401,08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3762,05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3411,93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Двухскатная фальшкровля из профлиста с утеплением и организованным водостоком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площади кровли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3089,35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3149,53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3272,45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3245,23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3282,67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3310,77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3449,67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3454,68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3372,95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3434,08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3491,00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3824,10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3502,20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1247" w:type="dxa"/>
            <w:vMerge w:val="restart"/>
            <w:tcBorders>
              <w:bottom w:val="nil"/>
            </w:tcBorders>
            <w:vAlign w:val="center"/>
          </w:tcPr>
          <w:p w:rsidR="00535B26" w:rsidRDefault="00535B26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Кирпичный, оштукатуренный, окрашенный рустованный фасад, с лепными декоративными элементами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площади фасада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2217,82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2009,37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1932,93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0" w:type="auto"/>
            <w:vMerge/>
            <w:tcBorders>
              <w:bottom w:val="nil"/>
            </w:tcBorders>
          </w:tcPr>
          <w:p w:rsidR="00535B26" w:rsidRDefault="00535B26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Кирпичный, оштукатуренный с окраской фасадными красками или облицованный металлосайдингом без утепления фасад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площади фасада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2172,93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1927,23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1814,66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1828,32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2453,00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1924,48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2436,72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1949,69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2420,51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2516,44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2049,40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2579,75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1837,09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3040,59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2165,80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0" w:type="auto"/>
            <w:vMerge/>
            <w:tcBorders>
              <w:bottom w:val="nil"/>
            </w:tcBorders>
          </w:tcPr>
          <w:p w:rsidR="00535B26" w:rsidRDefault="00535B26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Кирпичный неоштукатуренный фасад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площади фасада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1049,94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521,50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587,27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528,39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1054,66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522,66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591,12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171,33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1078,94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418,46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1099,55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1168,41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685,66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1067,51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536,61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1435,79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542,70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1247" w:type="dxa"/>
            <w:vMerge w:val="restart"/>
            <w:tcBorders>
              <w:top w:val="nil"/>
              <w:bottom w:val="nil"/>
            </w:tcBorders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Ремонт фасада</w:t>
            </w: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Кирпичный облицованный плиткой фасад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площади фасада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1695,92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998,25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942,94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0" w:type="auto"/>
            <w:vMerge/>
            <w:tcBorders>
              <w:top w:val="nil"/>
              <w:bottom w:val="nil"/>
            </w:tcBorders>
          </w:tcPr>
          <w:p w:rsidR="00535B26" w:rsidRDefault="00535B26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Панельный с окраской фасадными красками с восстановлением швов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площади фасада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708,03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1059,21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817,98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900,55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764,84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1306,89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635,53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1310,20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794,18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676,80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1362,38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767,87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1382,48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686,06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1486,69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1247" w:type="dxa"/>
            <w:vMerge w:val="restart"/>
            <w:tcBorders>
              <w:top w:val="nil"/>
            </w:tcBorders>
          </w:tcPr>
          <w:p w:rsidR="00535B26" w:rsidRDefault="00535B26">
            <w:pPr>
              <w:pStyle w:val="ConsPlusNormal0"/>
              <w:jc w:val="both"/>
            </w:pP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Блочный оштукатуренный с окраской фасадными красками или облицованный металлосайдингом фасад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площади фасада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2064,28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1830,87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1723,93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1736,90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2330,35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1828,26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2314,88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1852,21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2299,48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2390,62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1946,93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2450,76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1745,24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2888,56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2057,51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0" w:type="auto"/>
            <w:vMerge/>
            <w:tcBorders>
              <w:top w:val="nil"/>
            </w:tcBorders>
          </w:tcPr>
          <w:p w:rsidR="00535B26" w:rsidRDefault="00535B26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Монолитный железобетонный облицованный плиткой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площади фасада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4833,14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4875,75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4490,73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4378,56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0" w:type="auto"/>
            <w:vMerge/>
            <w:tcBorders>
              <w:top w:val="nil"/>
            </w:tcBorders>
          </w:tcPr>
          <w:p w:rsidR="00535B26" w:rsidRDefault="00535B26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Деревянный фасад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площади фасада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980,85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900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889,79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781,98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1152,98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779,63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1247" w:type="dxa"/>
            <w:vMerge w:val="restart"/>
          </w:tcPr>
          <w:p w:rsidR="00535B26" w:rsidRDefault="00535B26">
            <w:pPr>
              <w:pStyle w:val="ConsPlusNormal0"/>
              <w:jc w:val="center"/>
            </w:pP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Фасад, оборудованный пристроенными входными группами на всю высоту здания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площади фасада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3009,34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Навесной вентилируемый фасад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площади фасада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5662,91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5648,97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5809,40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6136,31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5876,37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Металлосайдинг с полимерным покрытием с утеплением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площади фасада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3743,22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4045,36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3695,77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3835,22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3755,67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4068,94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3782,19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3980,29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3742,00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3924,61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4137,80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4062,25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4126,37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4059,79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4261,30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Керамогранит с утеплением минераловатными плитами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площади фасада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4833,14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4875,75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4490,73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4378,56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1247" w:type="dxa"/>
            <w:vMerge w:val="restart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Из стальных водогазопроводных труб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жилой и нежилой площади дома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1600,52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593,40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543,43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373,25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1528,61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558,29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480,91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392,83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1470,93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576,71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1840,21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1909,84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700,85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678,59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1531,65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621,01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2076,07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689,11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Из полипропиленовых труб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жилой и нежилой площади дома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2047,78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862,72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745,56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472,14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2231,72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868,10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751,76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478,06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2108,77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821,15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2191,03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2463,87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933,14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824,77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2037,18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893,17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2467,97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882,73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124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Из полипропиленовых или стальных водогазопроводных труб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жилой и нежилой площади дома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1277,58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353,11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344,42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290,64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1303,13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360,17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351,31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296,45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1328,68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367,23</w:t>
            </w:r>
          </w:p>
        </w:tc>
        <w:tc>
          <w:tcPr>
            <w:tcW w:w="737" w:type="dxa"/>
            <w:vAlign w:val="center"/>
          </w:tcPr>
          <w:p w:rsidR="00535B26" w:rsidRDefault="00535B26">
            <w:pPr>
              <w:pStyle w:val="ConsPlusNormal0"/>
              <w:jc w:val="center"/>
            </w:pPr>
          </w:p>
        </w:tc>
        <w:tc>
          <w:tcPr>
            <w:tcW w:w="737" w:type="dxa"/>
            <w:vAlign w:val="center"/>
          </w:tcPr>
          <w:p w:rsidR="00535B26" w:rsidRDefault="00535B26">
            <w:pPr>
              <w:pStyle w:val="ConsPlusNormal0"/>
              <w:jc w:val="center"/>
            </w:pP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1354,23</w:t>
            </w:r>
          </w:p>
        </w:tc>
        <w:tc>
          <w:tcPr>
            <w:tcW w:w="737" w:type="dxa"/>
            <w:vAlign w:val="center"/>
          </w:tcPr>
          <w:p w:rsidR="00535B26" w:rsidRDefault="00535B26">
            <w:pPr>
              <w:pStyle w:val="ConsPlusNormal0"/>
              <w:jc w:val="center"/>
            </w:pPr>
          </w:p>
        </w:tc>
        <w:tc>
          <w:tcPr>
            <w:tcW w:w="737" w:type="dxa"/>
            <w:vAlign w:val="center"/>
          </w:tcPr>
          <w:p w:rsidR="00535B26" w:rsidRDefault="00535B26">
            <w:pPr>
              <w:pStyle w:val="ConsPlusNormal0"/>
              <w:jc w:val="center"/>
            </w:pPr>
          </w:p>
        </w:tc>
        <w:tc>
          <w:tcPr>
            <w:tcW w:w="737" w:type="dxa"/>
            <w:vAlign w:val="center"/>
          </w:tcPr>
          <w:p w:rsidR="00535B26" w:rsidRDefault="00535B26">
            <w:pPr>
              <w:pStyle w:val="ConsPlusNormal0"/>
              <w:jc w:val="center"/>
            </w:pP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1379,79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381,36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371,97</w:t>
            </w:r>
          </w:p>
        </w:tc>
        <w:tc>
          <w:tcPr>
            <w:tcW w:w="737" w:type="dxa"/>
            <w:vAlign w:val="center"/>
          </w:tcPr>
          <w:p w:rsidR="00535B26" w:rsidRDefault="00535B26">
            <w:pPr>
              <w:pStyle w:val="ConsPlusNormal0"/>
              <w:jc w:val="center"/>
            </w:pP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1405,34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388,42</w:t>
            </w:r>
          </w:p>
        </w:tc>
        <w:tc>
          <w:tcPr>
            <w:tcW w:w="737" w:type="dxa"/>
            <w:vAlign w:val="center"/>
          </w:tcPr>
          <w:p w:rsidR="00535B26" w:rsidRDefault="00535B26">
            <w:pPr>
              <w:pStyle w:val="ConsPlusNormal0"/>
              <w:jc w:val="center"/>
            </w:pPr>
          </w:p>
        </w:tc>
        <w:tc>
          <w:tcPr>
            <w:tcW w:w="737" w:type="dxa"/>
            <w:vAlign w:val="center"/>
          </w:tcPr>
          <w:p w:rsidR="00535B26" w:rsidRDefault="00535B26">
            <w:pPr>
              <w:pStyle w:val="ConsPlusNormal0"/>
              <w:jc w:val="center"/>
            </w:pP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1430,89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395,48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1247" w:type="dxa"/>
            <w:vMerge w:val="restart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Из полипропиленовых или стальных водогазопроводных труб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жилой и нежилой площади дома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621,91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288,12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360,41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300,41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622,86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293,88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343,88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304,22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576,98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293,79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577,83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293,88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362,73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599,59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295,19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689,38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278,89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Из полипропиленовых или стальных водогазопроводных труб с циркуляционной линией или бойлером (теплообменником)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жилой и нежилой площади дома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1057,25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489,80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612,70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510,70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1078,40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499,60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624,95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520,91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1099,54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509,39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1141,83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528,98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661,72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1162,98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538,78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1184,12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548,58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1247" w:type="dxa"/>
            <w:vMerge w:val="restart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Ремонт внутридомовой инженерной системы водоотведения (канализации)</w:t>
            </w: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Из чугунных труб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жилой и нежилой площади дома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550,80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232,34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179,92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130,38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617,65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239,98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179,99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130,37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583,68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225,28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588,64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597,82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250,27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182,33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553,56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233,00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690,20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264,75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Из полипропиленовых труб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жилой и не жилой площади дома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421,86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140,90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111,94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82,46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497,84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140,06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117,79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82,19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469,97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134,51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418,32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445,77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151,86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115,80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394,20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139,38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560,92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163,63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124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2211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Из стальных водогазопроводных оцинкованных труб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жилой и нежилой площади дома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90,9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66,17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58,71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55,28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91,3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66,73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91,13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65,29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99,35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111,73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61,97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62,27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87,66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62,7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3458" w:type="dxa"/>
            <w:gridSpan w:val="2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жилой и нежилой площади дома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1134,97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490,26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343,70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248,88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1189,94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473,03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303,8736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249,7572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1230,40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452,65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1273,23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1311,96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444,44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304,794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1338,73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449,21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1351,75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405,77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3458" w:type="dxa"/>
            <w:gridSpan w:val="2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1 лифт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2027749,33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4866598,39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2046641,93</w:t>
            </w:r>
          </w:p>
        </w:tc>
        <w:tc>
          <w:tcPr>
            <w:tcW w:w="1303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2297962,69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2065710,55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-</w:t>
            </w:r>
          </w:p>
        </w:tc>
      </w:tr>
      <w:tr w:rsidR="00535B26">
        <w:tc>
          <w:tcPr>
            <w:tcW w:w="3458" w:type="dxa"/>
            <w:gridSpan w:val="2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Ремонт фундамента многоквартирного дома</w:t>
            </w:r>
          </w:p>
        </w:tc>
        <w:tc>
          <w:tcPr>
            <w:tcW w:w="737" w:type="dxa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кв. м жилой и нежилой площади дома</w:t>
            </w:r>
          </w:p>
        </w:tc>
        <w:tc>
          <w:tcPr>
            <w:tcW w:w="26419" w:type="dxa"/>
            <w:gridSpan w:val="28"/>
            <w:vAlign w:val="center"/>
          </w:tcPr>
          <w:p w:rsidR="00535B26" w:rsidRDefault="00E8473E">
            <w:pPr>
              <w:pStyle w:val="ConsPlusNormal0"/>
              <w:jc w:val="center"/>
            </w:pPr>
            <w:r>
              <w:t>подлежит оценке в соответствии с проектно-сметной документацией</w:t>
            </w:r>
          </w:p>
        </w:tc>
      </w:tr>
    </w:tbl>
    <w:p w:rsidR="00535B26" w:rsidRDefault="00535B26">
      <w:pPr>
        <w:pStyle w:val="ConsPlusNormal0"/>
        <w:sectPr w:rsidR="00535B26">
          <w:headerReference w:type="default" r:id="rId74"/>
          <w:footerReference w:type="default" r:id="rId75"/>
          <w:headerReference w:type="first" r:id="rId76"/>
          <w:footerReference w:type="first" r:id="rId7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Normal0"/>
        <w:jc w:val="right"/>
        <w:outlineLvl w:val="0"/>
      </w:pPr>
      <w:r>
        <w:t>Приложение N 4</w:t>
      </w:r>
    </w:p>
    <w:p w:rsidR="00535B26" w:rsidRDefault="00E8473E">
      <w:pPr>
        <w:pStyle w:val="ConsPlusNormal0"/>
        <w:jc w:val="right"/>
      </w:pPr>
      <w:r>
        <w:t>к постановлению</w:t>
      </w:r>
    </w:p>
    <w:p w:rsidR="00535B26" w:rsidRDefault="00E8473E">
      <w:pPr>
        <w:pStyle w:val="ConsPlusNormal0"/>
        <w:jc w:val="right"/>
      </w:pPr>
      <w:r>
        <w:t>Правительства Новосибирской области</w:t>
      </w:r>
    </w:p>
    <w:p w:rsidR="00535B26" w:rsidRDefault="00E8473E">
      <w:pPr>
        <w:pStyle w:val="ConsPlusNormal0"/>
        <w:jc w:val="right"/>
      </w:pPr>
      <w:r>
        <w:t>от 01.07.2014 N 261-п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Title0"/>
        <w:jc w:val="center"/>
      </w:pPr>
      <w:bookmarkStart w:id="4" w:name="P1478"/>
      <w:bookmarkEnd w:id="4"/>
      <w:r>
        <w:t>РАЗМЕРЫ ПРЕДЕЛЬНОЙ СТОИМОСТИ УСЛУГ И (ИЛИ) РАБОТ</w:t>
      </w:r>
    </w:p>
    <w:p w:rsidR="00535B26" w:rsidRDefault="00E8473E">
      <w:pPr>
        <w:pStyle w:val="ConsPlusTitle0"/>
        <w:jc w:val="center"/>
      </w:pPr>
      <w:r>
        <w:t>ПО КАПИТАЛЬНОМУ РЕМОНТУ ОБЩЕГО ИМУЩЕСТВА В МНОГОКВАРТИРНЫХ</w:t>
      </w:r>
    </w:p>
    <w:p w:rsidR="00535B26" w:rsidRDefault="00E8473E">
      <w:pPr>
        <w:pStyle w:val="ConsPlusTitle0"/>
        <w:jc w:val="center"/>
      </w:pPr>
      <w:r>
        <w:t>ДОМАХ, КОТОРЫЕ МОГУТ ОПЛАЧИВАТЬСЯ РЕГИОНАЛЬНЫМ ОПЕРАТОРОМ</w:t>
      </w:r>
    </w:p>
    <w:p w:rsidR="00535B26" w:rsidRDefault="00E8473E">
      <w:pPr>
        <w:pStyle w:val="ConsPlusTitle0"/>
        <w:jc w:val="center"/>
      </w:pPr>
      <w:r>
        <w:t>ЗА СЧЕТ ФОНДА КАПИТАЛЬНОГО РЕМОНТА, СФОРМИРОВАННОГО ИСХОДЯ</w:t>
      </w:r>
    </w:p>
    <w:p w:rsidR="00535B26" w:rsidRDefault="00E8473E">
      <w:pPr>
        <w:pStyle w:val="ConsPlusTitle0"/>
        <w:jc w:val="center"/>
      </w:pPr>
      <w:r>
        <w:t>ИЗ МИНИМАЛЬНОГО РАЗМЕРА ВЗНОСА НА КАПИТАЛЬНЫЙ РЕМОНТ</w:t>
      </w:r>
    </w:p>
    <w:p w:rsidR="00535B26" w:rsidRDefault="00E8473E">
      <w:pPr>
        <w:pStyle w:val="ConsPlusTitle0"/>
        <w:jc w:val="center"/>
      </w:pPr>
      <w:r>
        <w:t>ОБЩЕГО ИМУЩЕСТВА В МНОГОКВАРТИРНОМ ДОМЕ, С УЧЕТОМ</w:t>
      </w:r>
    </w:p>
    <w:p w:rsidR="00535B26" w:rsidRDefault="00E8473E">
      <w:pPr>
        <w:pStyle w:val="ConsPlusTitle0"/>
        <w:jc w:val="center"/>
      </w:pPr>
      <w:r>
        <w:t>ИХ ТИПА И ЭТАЖНОСТИ НА 2018 ГОД</w:t>
      </w:r>
    </w:p>
    <w:p w:rsidR="00535B26" w:rsidRDefault="00535B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535B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>С</w:t>
            </w:r>
            <w:r>
              <w:rPr>
                <w:color w:val="392C69"/>
              </w:rPr>
              <w:t>писок изменяющих документов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8" w:tooltip="Постановление Правительства Новосибирской области от 05.02.2019 N 25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>от 05.02.2019 N 25-п)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</w:tr>
    </w:tbl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Cell0"/>
        <w:jc w:val="both"/>
      </w:pPr>
      <w:r>
        <w:rPr>
          <w:sz w:val="12"/>
        </w:rPr>
        <w:t>┌─────────────────┬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       │                                                                                             </w:t>
      </w:r>
      <w:r>
        <w:rPr>
          <w:sz w:val="12"/>
        </w:rPr>
        <w:t xml:space="preserve">                            Предельная стоимость услуг и (или) работ по капитальному ремонту по типам многоквартирных домов в рублях с учетом НДС                                                                                                               </w:t>
      </w:r>
      <w:r>
        <w:rPr>
          <w:sz w:val="12"/>
        </w:rPr>
        <w:t xml:space="preserve">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        ├────────────────┬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┬──</w:t>
      </w:r>
      <w:r>
        <w:rPr>
          <w:sz w:val="12"/>
        </w:rPr>
        <w:t>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       │Многоквартирные │  Многоквартирные дома типов "конструктивизм"   │               </w:t>
      </w:r>
      <w:r>
        <w:rPr>
          <w:sz w:val="12"/>
        </w:rPr>
        <w:t xml:space="preserve">                                 │                                                │                                                │                                                │                                                │                          </w:t>
      </w:r>
      <w:r>
        <w:rPr>
          <w:sz w:val="12"/>
        </w:rPr>
        <w:t xml:space="preserve">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       │      дома      │    постройки 1918 - 1930 гг.", "сталинские"    │Многоквартирные дома типа "хрущевки" кирпичные и│ Многоквартирные дома типа "хрущевки" панельные │Многоквартирные дома типа "кирпичные и </w:t>
      </w:r>
      <w:r>
        <w:rPr>
          <w:sz w:val="12"/>
        </w:rPr>
        <w:t>каменные │ Многоквартирные дома типа "панельные постройки │Многоквартирные дома типа "кирпичные и каменные │  Многоквартирные дома типа "панельные "новое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│Вид услуг и (или)│   На    │"дореволюционной│постройки 1931 - 1956 гг.", "немецкие" постройки│   </w:t>
      </w:r>
      <w:r>
        <w:rPr>
          <w:sz w:val="12"/>
        </w:rPr>
        <w:t xml:space="preserve">   каменные постройки 1957 - 1970 гг."       │           постройки 1957 - 1970 гг."           │           постройки 1970 - 1980 гг."           │                1970 - 1980 гг."                │ "новое строительство" постройки после 1980 г." │    строительс</w:t>
      </w:r>
      <w:r>
        <w:rPr>
          <w:sz w:val="12"/>
        </w:rPr>
        <w:t>тво" постройки после 1980 г."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работ      │ единицу │ постройки" (до │      1945 - 1948 гг." и "деревянные дома"      │                                                │                                                │                           </w:t>
      </w:r>
      <w:r>
        <w:rPr>
          <w:sz w:val="12"/>
        </w:rPr>
        <w:t xml:space="preserve">                     │                                                │                                                │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│измерения│   1917 года)   │                                                │                                                │                                                │                                                │              </w:t>
      </w:r>
      <w:r>
        <w:rPr>
          <w:sz w:val="12"/>
        </w:rPr>
        <w:t xml:space="preserve">                                  │                                                │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        ├────────────────┼────────┬────────┬────────┬──────────┬──────────┼────────┬────────┬────────┬</w:t>
      </w:r>
      <w:r>
        <w:rPr>
          <w:sz w:val="12"/>
        </w:rPr>
        <w:t>──────────┬──────────┼────────┬────────┬────────┬──────────┬──────────┼────────┬────────┬────────┬──────────┬──────────┼────────┬────────┬────────┬──────────┬──────────┼────────┬────────┬────────┬──────────┬──────────┼────────┬────────┬────────┬──────────┬</w:t>
      </w:r>
      <w:r>
        <w:rPr>
          <w:sz w:val="12"/>
        </w:rPr>
        <w:t>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        │ Независимо от  │ 0 тип  │ 1 тип  │ 2 тип  │  3 тип   │  4 тип   │ 0 тип  │ 1 тип  │ 2 тип  │  3 тип   │  4 тип   │ 0 тип  │ 1 тип  │ 2 тип  │  3 тип   │  4 тип   │ 0 тип  │ 1 тип  │ 2 тип  │  3 тип   │  4 тип   │ 0</w:t>
      </w:r>
      <w:r>
        <w:rPr>
          <w:sz w:val="12"/>
        </w:rPr>
        <w:t xml:space="preserve"> тип  │ 1 тип  │ 2 тип  │  3 тип   │  4 тип   │ 0 тип  │ 1 тип  │ 2 тип  │  3 тип   │  4 тип   │ 0 тип  │ 1 тип  │ 2 тип  │  3 тип   │  4 тип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        │   этажности    │  &lt;*&gt;   │ (2-3-  │ (4-6-  │  (7-10-  │(свыше 10 │  &lt;*&gt;   │ (2-3-  │ (4-6-  │  (7-10-  │(свыше 10 │  &lt;*&gt;   │ (2-3-  │ (4-6-  │  (7-10-  │(свыше 10 │  &lt;*&gt;   │ (2-3-  │ (4-6-  │  (7-10-  │(свыше 10 │  &lt;*&gt;   │ (2-3</w:t>
      </w:r>
      <w:r>
        <w:rPr>
          <w:sz w:val="12"/>
        </w:rPr>
        <w:t>-  │ (4-6-  │  (7-10-  │(свыше 10 │  &lt;*&gt;   │ (2-3-  │ (4-6-  │  (7-10-  │(свыше 10 │  &lt;*&gt;   │ (2-3-  │ (4-6-  │  (7-10-  │(свыше 10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        │                │        │этажный)│этажный)│ этажный) │ этажей)  │        │этажный)│этажный)│</w:t>
      </w:r>
      <w:r>
        <w:rPr>
          <w:sz w:val="12"/>
        </w:rPr>
        <w:t xml:space="preserve"> этажный) │ этажей)  │        │этажный)│этажный)│ этажный) │ этажей)  │        │этажный)│этажный)│ этажный) │ этажей)  │        │этажный)│этажный)│ этажный) │ этажей)  │        │этажный)│этажный)│ этажный) │ этажей)  │        │этажный)│этажный)│ этажный) │</w:t>
      </w:r>
      <w:r>
        <w:rPr>
          <w:sz w:val="12"/>
        </w:rPr>
        <w:t xml:space="preserve"> этажей)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─┼────────┼────────┼──────────┴──────────┼────────┼────────┼────────┼──────────┴──────────┼────────┼────────┼────────┼──────────┴──────────┼────────┼────────┴────────┼──────────┴──────────┼──</w:t>
      </w:r>
      <w:r>
        <w:rPr>
          <w:sz w:val="12"/>
        </w:rPr>
        <w:t>──────┼────────┴────────┼──────────┴──────────┼────────┼────────┼────────┴──────────┴──────────┼────────┼────────┼────────┴──────────┴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   │  кв. м  │                │        │        │        │                     │        │      </w:t>
      </w:r>
      <w:r>
        <w:rPr>
          <w:sz w:val="12"/>
        </w:rPr>
        <w:t xml:space="preserve">  │        │                     │        │        │        │                     │        │                 │                     │        │                 │                     │        │        │                              │        │        │        </w:t>
      </w:r>
      <w:r>
        <w:rPr>
          <w:sz w:val="12"/>
        </w:rPr>
        <w:t xml:space="preserve">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   │ площади │                │        │        │        │                     │        │        │        │                     │        │        │        │                     │        │                 │            </w:t>
      </w:r>
      <w:r>
        <w:rPr>
          <w:sz w:val="12"/>
        </w:rPr>
        <w:t xml:space="preserve">         │        │                 │                     │        │        │                              │  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│инженерной       │ жилых и │    1600,52     │1822,22 │1663,10 │1246,39 │        728,13       │179</w:t>
      </w:r>
      <w:r>
        <w:rPr>
          <w:sz w:val="12"/>
        </w:rPr>
        <w:t>7,87 │1372,52 │1350,25 │       979,50        │1438,30 │1372,52 │1350,25 │        979,50       │1908,87 │     1491,30     │        975,24       │1527,10 │      1491,30    │        975,24       │2012,30 │1491,30 │            815,42            │2012,30 │1491,</w:t>
      </w:r>
      <w:r>
        <w:rPr>
          <w:sz w:val="12"/>
        </w:rPr>
        <w:t>30 │           815,42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│системы          │ нежилых │                │        │        │        │                     │        │        │        │                     │        │        │        │                     │        │                 │</w:t>
      </w:r>
      <w:r>
        <w:rPr>
          <w:sz w:val="12"/>
        </w:rPr>
        <w:t xml:space="preserve">                     │        │                 │                     │        │        │                              │  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│теплоснабжения   │помещений│                │        │        │        │             </w:t>
      </w:r>
      <w:r>
        <w:rPr>
          <w:sz w:val="12"/>
        </w:rPr>
        <w:t xml:space="preserve">        │        │        │        │                     │        │        │        │                     │        │                 │                     │        │                 │                     │        │        │                              │  </w:t>
      </w:r>
      <w:r>
        <w:rPr>
          <w:sz w:val="12"/>
        </w:rPr>
        <w:t xml:space="preserve">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дома   │                │        │        │        │                     │        │        │        │                     │        │        │        │                     │        │      </w:t>
      </w:r>
      <w:r>
        <w:rPr>
          <w:sz w:val="12"/>
        </w:rPr>
        <w:t xml:space="preserve">           │                     │        │                 │                     │        │        │                              │  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├─────────────────┼─────────┼────────────────┼────────┼────────┼────────┴─</w:t>
      </w:r>
      <w:r>
        <w:rPr>
          <w:sz w:val="12"/>
        </w:rPr>
        <w:t>────────────────────┼────────┼────────┼────────┼─────────────────────┼────────┼────────┼────────┼─────────────────────┼────────┼────────┬────────┼─────────────────────┼────────┼────────┬────────┼─────────────────────┼────────┼────────┼────────┬────────────</w:t>
      </w:r>
      <w:r>
        <w:rPr>
          <w:sz w:val="12"/>
        </w:rPr>
        <w:t>─────────┼────────┼────────┼────────┬─────────────────────┤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   │  кв. м  │                │        │        │                              │        │        │        │                     │        │        │        │                     │   </w:t>
      </w:r>
      <w:r>
        <w:rPr>
          <w:sz w:val="12"/>
        </w:rPr>
        <w:t xml:space="preserve">     │        │        │                     │        │        │        │                     │        │        │        │                     │        │        │        │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   │ площади │                │        │       </w:t>
      </w:r>
      <w:r>
        <w:rPr>
          <w:sz w:val="12"/>
        </w:rPr>
        <w:t xml:space="preserve"> │                              │        │        │        │                     │        │        │        │                     │        │        │        │                     │        │        │        │                     │        │        │        │</w:t>
      </w:r>
      <w:r>
        <w:rPr>
          <w:sz w:val="12"/>
        </w:rPr>
        <w:t xml:space="preserve">                     │        │        │        │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│инженерной       │ жилых и │    1277,58     │ 686,72 │ 626,75 │            595,41            │ 755,14 │ 891,07 │ 523,79 │       290,64        │ 604,11 │ 551,36 │ 523,79 │        290,6</w:t>
      </w:r>
      <w:r>
        <w:rPr>
          <w:sz w:val="12"/>
        </w:rPr>
        <w:t>4       │ 798,74 │1067,00 │ 511,24 │        280,96       │ 638,99 │ 538,15 │ 511,24 │        280,96       │ 737,05 │ 437,84 │ 360,38 │        336,80       │ 737,05 │ 437,84 │ 360,38 │       336,80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холодного│ нежилых │                │    </w:t>
      </w:r>
      <w:r>
        <w:rPr>
          <w:sz w:val="12"/>
        </w:rPr>
        <w:t xml:space="preserve">    │        │                              │        │        │        │                     │        │        │        │                     │        │        │        │                     │        │        │        │                     │        │      </w:t>
      </w:r>
      <w:r>
        <w:rPr>
          <w:sz w:val="12"/>
        </w:rPr>
        <w:t xml:space="preserve">  │        │                     │        │        │        │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│водоснабжения    │помещений│                │        │        │                              │        │        │        │                     │        │        │        │ </w:t>
      </w:r>
      <w:r>
        <w:rPr>
          <w:sz w:val="12"/>
        </w:rPr>
        <w:t xml:space="preserve">                    │        │        │        │                     │        │        │        │                     │        │        │        │                     │        │        │        │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дома   │         </w:t>
      </w:r>
      <w:r>
        <w:rPr>
          <w:sz w:val="12"/>
        </w:rPr>
        <w:t xml:space="preserve">       │        │        │                              │        │        │        │                     │        │        │        │                     │        │        │        │                     │        │        │        │                     │   </w:t>
      </w:r>
      <w:r>
        <w:rPr>
          <w:sz w:val="12"/>
        </w:rPr>
        <w:t xml:space="preserve">     │        │        │                     │        │        │        │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─┼────────┴──────────────────────────────┼────────┼────────┴────────┼─────────────────────┼────────┼───────</w:t>
      </w:r>
      <w:r>
        <w:rPr>
          <w:sz w:val="12"/>
        </w:rPr>
        <w:t>─┴────────┼─────────────────────┼────────┼────────┴────────┼─────────────────────┼────────┼────────┴────────┼─────────────────────┼────────┼────────┼────────┴─────────────────────┼────────┼────────┼────────┴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│Ремонт           │  кв. м</w:t>
      </w:r>
      <w:r>
        <w:rPr>
          <w:sz w:val="12"/>
        </w:rPr>
        <w:t xml:space="preserve">  │                │        │                                       │        │                 │                     │        │                 │                     │        │                 │                     │        │                 │             </w:t>
      </w:r>
      <w:r>
        <w:rPr>
          <w:sz w:val="12"/>
        </w:rPr>
        <w:t xml:space="preserve">        │        │        │                              │  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│внутридомовой    │ площади │                │        │               497,92                  │ 663,45 │     484,42      │       266,20        │ 663</w:t>
      </w:r>
      <w:r>
        <w:rPr>
          <w:sz w:val="12"/>
        </w:rPr>
        <w:t>,45 │     484,42      │        266,20       │ 615,64 │     480,97      │        235,68       │ 615,64 │     480,97      │        235,68       │ 639,46 │ 466,90 │           314,15             │ 639,46 │ 466,90 │           314,15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</w:t>
      </w:r>
      <w:r>
        <w:rPr>
          <w:sz w:val="12"/>
        </w:rPr>
        <w:t xml:space="preserve">    │ жилых и │     621,91     │1201,33 │              (860,42                  │(1071,48│     (837,09     │      (484,22        │(1071,48│    (837,09      │       (484,22       │(994,06 │    (776,76      │       (428,71       │(994,06 │    (776,76      │ </w:t>
      </w:r>
      <w:r>
        <w:rPr>
          <w:sz w:val="12"/>
        </w:rPr>
        <w:t xml:space="preserve">      (428,71       │(1087,08│(849,29 │          (631,99             │(1087,08│(849,29 │          (631,99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горячего │ нежилых │                │        │               &lt;**&gt;)                   │&lt;**&gt;)   │     &lt;**&gt;)       │       &lt;**&gt;)  </w:t>
      </w:r>
      <w:r>
        <w:rPr>
          <w:sz w:val="12"/>
        </w:rPr>
        <w:t xml:space="preserve">       │ &lt;**&gt;)  │     &lt;**&gt;)       │         &lt;**&gt;)       │ &lt;**&gt;)  │     &lt;**&gt;)       │        &lt;**&gt;)        │ &lt;**&gt;)  │     &lt;**&gt;)       │        &lt;**&gt;)        │ &lt;**&gt;)  │ &lt;**&gt;)  │           &lt;**&gt;)              │ &lt;**&gt;)  │ &lt;**&gt;)  │           &lt;**&gt;)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│в</w:t>
      </w:r>
      <w:r>
        <w:rPr>
          <w:sz w:val="12"/>
        </w:rPr>
        <w:t xml:space="preserve">одоснабжения    │помещений│                │        │                                       │        │                 │                     │        │                 │                     │        │                 │                     │        │       </w:t>
      </w:r>
      <w:r>
        <w:rPr>
          <w:sz w:val="12"/>
        </w:rPr>
        <w:t xml:space="preserve">          │                     │        │        │                              │  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дома   │                │        │                                       │        │                 │  </w:t>
      </w:r>
      <w:r>
        <w:rPr>
          <w:sz w:val="12"/>
        </w:rPr>
        <w:t xml:space="preserve">                   │        │                 │                     │        │                 │                     │        │                 │                     │        │        │                              │        │        │                      </w:t>
      </w:r>
      <w:r>
        <w:rPr>
          <w:sz w:val="12"/>
        </w:rPr>
        <w:t xml:space="preserve">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─┼────────┬────────┬─────────────────────┼────────┼────────┬────────┼─────────────────────┼────────┼────────┬────────┼─────────────────────┼────────┼────────┬────────┼─────────────────────┼────</w:t>
      </w:r>
      <w:r>
        <w:rPr>
          <w:sz w:val="12"/>
        </w:rPr>
        <w:t>────┼────────┬────────┼─────────────────────┼────────┼────────┼──────────────────────────────┼────────┼────────┼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   │  кв. м  │                │        │        │        │                     │        │        </w:t>
      </w:r>
      <w:r>
        <w:rPr>
          <w:sz w:val="12"/>
        </w:rPr>
        <w:t xml:space="preserve">│        │                     │        │        │        │                     │        │        │        │                     │        │        │        │                     │        │        │                              │        │        │          </w:t>
      </w:r>
      <w:r>
        <w:rPr>
          <w:sz w:val="12"/>
        </w:rPr>
        <w:t xml:space="preserve">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   │ площади │                │        │        │        │                     │        │        │        │                     │        │        │        │                     │        │        │        │              </w:t>
      </w:r>
      <w:r>
        <w:rPr>
          <w:sz w:val="12"/>
        </w:rPr>
        <w:t xml:space="preserve">       │        │        │        │                     │        │        │                              │  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│инженерной       │ жилых и │     550,80     │ 801,94 │ 626,52 │ 394,47 │        309,12       │ 697,</w:t>
      </w:r>
      <w:r>
        <w:rPr>
          <w:sz w:val="12"/>
        </w:rPr>
        <w:t>83 │ 519,41 │ 448,58 │       219,40        │ 697,83 │ 519,41 │ 448,58 │        219,40       │ 654,04 │ 477,54 │ 456,98 │       218,92        │ 654,04 │ 477,54 │ 456,98 │       218,92        │ 548,88 │ 424,91 │           282,85             │ 548,88 │ 424,91</w:t>
      </w:r>
      <w:r>
        <w:rPr>
          <w:sz w:val="12"/>
        </w:rPr>
        <w:t xml:space="preserve"> │           282,85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         │ нежилых │                │        │        │        │                     │        │        │        │                     │        │        │        │                     │        │        │        │  </w:t>
      </w:r>
      <w:r>
        <w:rPr>
          <w:sz w:val="12"/>
        </w:rPr>
        <w:t xml:space="preserve">                   │        │        │        │                     │        │        │                              │  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│водоотведения    │помещений│                │        │        │        │               </w:t>
      </w:r>
      <w:r>
        <w:rPr>
          <w:sz w:val="12"/>
        </w:rPr>
        <w:t xml:space="preserve">      │        │        │        │                     │        │        │        │                     │        │        │        │                     │        │        │        │                     │        │        │                              │    </w:t>
      </w:r>
      <w:r>
        <w:rPr>
          <w:sz w:val="12"/>
        </w:rPr>
        <w:t xml:space="preserve">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│(канализации)    │  дома   │                │        │        │        │                     │        │        │        │                     │        │        │        │                     │        │        │        │                     │        │     </w:t>
      </w:r>
      <w:r>
        <w:rPr>
          <w:sz w:val="12"/>
        </w:rPr>
        <w:t xml:space="preserve">   │        │                     │        │        │                              │  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─┴────────┴────────┴─────────────────────┼────────┼────────┼────────┴</w:t>
      </w:r>
      <w:r>
        <w:rPr>
          <w:sz w:val="12"/>
        </w:rPr>
        <w:t>─────────────────────┼────────┼────────┼────────┴─────────────────────┼────────┼────────┴────────┼─────────────────────┼────────┼────────┴────────┼─────────────────────┼────────┼────────┴────────┬─────────────────────┼────────┼────────┴────────┬───────────</w:t>
      </w:r>
      <w:r>
        <w:rPr>
          <w:sz w:val="12"/>
        </w:rPr>
        <w:t>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   │  кв. м  │                │                                                │        │        │                              │        │        │                              │        │                 │                     │  </w:t>
      </w:r>
      <w:r>
        <w:rPr>
          <w:sz w:val="12"/>
        </w:rPr>
        <w:t xml:space="preserve">      │                 │                     │        │                 │                     │        │                 │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   │ площади │                │                                                │        │      </w:t>
      </w:r>
      <w:r>
        <w:rPr>
          <w:sz w:val="12"/>
        </w:rPr>
        <w:t xml:space="preserve">  │                              │        │        │                              │        │                 │                     │        │                 │                     │        │                 │                     │        │                 </w:t>
      </w:r>
      <w:r>
        <w:rPr>
          <w:sz w:val="12"/>
        </w:rPr>
        <w:t>│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│инженерной       │ жилых и │     627,12     │                  548,64                        │ 706,77 │ 486,76 │            410,26            │ 706,77 │ 486,76 │           410,26             │ 706,77 │     382,56      │       259,5</w:t>
      </w:r>
      <w:r>
        <w:rPr>
          <w:sz w:val="12"/>
        </w:rPr>
        <w:t>6        │ 706,77 │     382,56      │       259,56        │ 706,77 │     402,56      │       396,56        │ 706,77 │      402,56     │       396,56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         │ нежилых │                │                                                │   </w:t>
      </w:r>
      <w:r>
        <w:rPr>
          <w:sz w:val="12"/>
        </w:rPr>
        <w:t xml:space="preserve">     │        │                              │        │        │                              │        │                 │                     │        │                 │                     │        │                 │                     │        │     </w:t>
      </w:r>
      <w:r>
        <w:rPr>
          <w:sz w:val="12"/>
        </w:rPr>
        <w:t xml:space="preserve">            │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│газоснабжения    │помещений│                │                                                │        │        │                              │        │        │                              │        │                 │</w:t>
      </w:r>
      <w:r>
        <w:rPr>
          <w:sz w:val="12"/>
        </w:rPr>
        <w:t xml:space="preserve">                     │        │                 │                     │        │                 │                     │        │                 │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дома   │                │                                        </w:t>
      </w:r>
      <w:r>
        <w:rPr>
          <w:sz w:val="12"/>
        </w:rPr>
        <w:t xml:space="preserve">        │        │        │                              │        │        │                              │        │                 │                     │        │                 │                     │        │                 │                     │  </w:t>
      </w:r>
      <w:r>
        <w:rPr>
          <w:sz w:val="12"/>
        </w:rPr>
        <w:t xml:space="preserve">      │                 │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─┬────────┬────────┬─────────────────────┼────────┼────────┼────────┬─────────────────────┼────────┼────────┼────────┬─────────────────────┼────────┼──────</w:t>
      </w:r>
      <w:r>
        <w:rPr>
          <w:sz w:val="12"/>
        </w:rPr>
        <w:t>──┬────────┼─────────────────────┼────────┼────────┬────────┼─────────────────────┼────────┼────────┬────────┴─────────────────────┼────────┼────────┬────────┴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   │  кв. м  │                │        │        │        │ </w:t>
      </w:r>
      <w:r>
        <w:rPr>
          <w:sz w:val="12"/>
        </w:rPr>
        <w:t xml:space="preserve">                    │        │        │        │                     │        │        │        │                     │        │        │        │                     │        │        │        │                     │        │        │                     </w:t>
      </w:r>
      <w:r>
        <w:rPr>
          <w:sz w:val="12"/>
        </w:rPr>
        <w:t xml:space="preserve">         │  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│внутридомовой    │ площади │                │        │ 999,43 │ 643,15 │      490,26         │ 889,09 │ 850,85 │ 837,15 │        396,83       │ 889,09 │ 850,85 │ 837,15 │       396,83        │ 98</w:t>
      </w:r>
      <w:r>
        <w:rPr>
          <w:sz w:val="12"/>
        </w:rPr>
        <w:t>2,15 │ 717,11 │ 754,86 │       396,83        │ 782,15 │ 717,11 │ 754,86 │       396,83        │ 768,96 │ 767,31 │           431,89             │ 768,96 │ 767,31 │           431,89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│инженерной       │ жилых и │    1134,97     │1023,42 │(1449,1</w:t>
      </w:r>
      <w:r>
        <w:rPr>
          <w:sz w:val="12"/>
        </w:rPr>
        <w:t xml:space="preserve">6│(997,85 │      (760,64        │(1580,48│(1233,74│(1298,84│       (615,68       │(1580,48│(1233,74│(1298,84│      (615,68        │(1424,12│(1112,60│(1171,17│      (615,68        │(1424,12│(1112,60│(1171,17│      (615,68        │(1275,93│(1112,60│         </w:t>
      </w:r>
      <w:r>
        <w:rPr>
          <w:sz w:val="12"/>
        </w:rPr>
        <w:t xml:space="preserve"> (670,07             │(1275,93│(1112,60│          (670,07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│системы          │ нежилых │                │        │ &lt;***&gt;) │ &lt;***&gt;) │      &lt;***&gt;)         │ &lt;***&gt;) │ &lt;***&gt;) │ &lt;***&gt;) │        &lt;***&gt;)       │ &lt;***&gt;) │ &lt;***&gt;) │ &lt;***&gt;) │       &lt;***&gt;)</w:t>
      </w:r>
      <w:r>
        <w:rPr>
          <w:sz w:val="12"/>
        </w:rPr>
        <w:t xml:space="preserve">        │ &lt;***&gt;) │ &lt;***&gt;) │ &lt;***&gt;) │       &lt;***&gt;)        │ &lt;***&gt;) │ &lt;***&gt;) │ &lt;***&gt;) │       &lt;***&gt;)        │ &lt;***&gt;) │ &lt;***&gt;) │          &lt;***&gt;)              │ &lt;***&gt;) │ &lt;***&gt;) │           &lt;***&gt;)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│электроснабжения │помещений│                │    </w:t>
      </w:r>
      <w:r>
        <w:rPr>
          <w:sz w:val="12"/>
        </w:rPr>
        <w:t xml:space="preserve">    │        │        │                     │        │        │        │                     │        │        │        │                     │        │        │        │                     │        │        │        │                     │        │      </w:t>
      </w:r>
      <w:r>
        <w:rPr>
          <w:sz w:val="12"/>
        </w:rPr>
        <w:t xml:space="preserve">  │                              │  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дома   │                │        │        │        │                     │        │        │        │                     │        │        │        │ </w:t>
      </w:r>
      <w:r>
        <w:rPr>
          <w:sz w:val="12"/>
        </w:rPr>
        <w:t xml:space="preserve">                    │        │        │        │                     │        │        │        │                     │        │        │                              │  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</w:t>
      </w:r>
      <w:r>
        <w:rPr>
          <w:sz w:val="12"/>
        </w:rPr>
        <w:t>───────┼────────┼────────┼────────┼──────────┬──────────┼────────┼────────┼────────┼──────────┬──────────┼────────┼────────┼────────┼──────────┬──────────┼────────┼────────┼────────┼──────────┬──────────┼────────┼────────┼────────┼──────────┬──────────┼───</w:t>
      </w:r>
      <w:r>
        <w:rPr>
          <w:sz w:val="12"/>
        </w:rPr>
        <w:t>─────┼────────┼────────┬──────────┬──────────┼────────┼────────┼────────┬──────────┬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или замена│         │                │        │        │        │          │          │        │        │        │          │          │        │       </w:t>
      </w:r>
      <w:r>
        <w:rPr>
          <w:sz w:val="12"/>
        </w:rPr>
        <w:t xml:space="preserve"> │        │          │          │        │        │        │          │          │        │        │        │          │          │        │        │        │          │          │        │        │        │          │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│лифтового        │         │                │        │        │        │          │          │        │        │        │          │          │        │        │        │          │          │        │        │        │          │          │        │     </w:t>
      </w:r>
      <w:r>
        <w:rPr>
          <w:sz w:val="12"/>
        </w:rPr>
        <w:t xml:space="preserve">   │        │          │          │        │        │        │          │          │        │        │        │          │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│оборудования,    │         │                │        │        │        │          │          │        │        │        │</w:t>
      </w:r>
      <w:r>
        <w:rPr>
          <w:sz w:val="12"/>
        </w:rPr>
        <w:t xml:space="preserve">          │          │        │        │        │          │          │        │        │        │          │          │        │        │        │          │          │        │        │        │          │          │        │        │        │          │</w:t>
      </w:r>
      <w:r>
        <w:rPr>
          <w:sz w:val="12"/>
        </w:rPr>
        <w:t xml:space="preserve">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│признанного      │ 1 лифт  │                │        │        │        │2027749,33│3613212,00│        │        │        │2027749,33│3613212,00│        │        │        │2027749,33│3613212,00│        │        │        │2027749,33│3613212,00│  </w:t>
      </w:r>
      <w:r>
        <w:rPr>
          <w:sz w:val="12"/>
        </w:rPr>
        <w:t xml:space="preserve">      │        │        │2027749,33│3613212,00│        │        │        │2027749,33│3613212,00│        │        │        │2027749,33│3613212,00│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│непригодным для  │         │                │        │        │        │          │          │        │      </w:t>
      </w:r>
      <w:r>
        <w:rPr>
          <w:sz w:val="12"/>
        </w:rPr>
        <w:t xml:space="preserve">  │        │          │          │        │        │        │          │          │        │        │        │          │          │        │        │        │          │          │        │        │        │          │          │        │        │        </w:t>
      </w:r>
      <w:r>
        <w:rPr>
          <w:sz w:val="12"/>
        </w:rPr>
        <w:t>│          │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│эксплуатации,    │         │                │        │        │        │          │          │        │        │        │          │          │        │        │        │          │          │        │        │        │          │ </w:t>
      </w:r>
      <w:r>
        <w:rPr>
          <w:sz w:val="12"/>
        </w:rPr>
        <w:t xml:space="preserve">         │        │        │        │          │          │        │        │        │          │          │        │        │        │          │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лифтовых  │         │                │        │        │        │          │          │   </w:t>
      </w:r>
      <w:r>
        <w:rPr>
          <w:sz w:val="12"/>
        </w:rPr>
        <w:t xml:space="preserve">     │        │        │          │          │        │        │        │          │          │        │        │        │          │          │        │        │        │          │          │        │        │        │          │          │        │     </w:t>
      </w:r>
      <w:r>
        <w:rPr>
          <w:sz w:val="12"/>
        </w:rPr>
        <w:t xml:space="preserve">   │        │          │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│шахт             │         │                │        │        │        │          │          │        │        │        │          │          │        │        │        │          │          │        │        │        │</w:t>
      </w:r>
      <w:r>
        <w:rPr>
          <w:sz w:val="12"/>
        </w:rPr>
        <w:t xml:space="preserve">          │          │        │        │        │          │          │        │        │        │          │          │        │        │        │          │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├─────────────────┼─────────┼────────────────┴────────┴────────┴────────┴──────────┴──</w:t>
      </w:r>
      <w:r>
        <w:rPr>
          <w:sz w:val="12"/>
        </w:rPr>
        <w:t>────────┼────────┴────────┴────────┴──────────┴──────────┼────────┴────────┴────────┴──────────┴──────────┼────────┴────────┴────────┴──────────┴──────────┼────────┴────────┴────────┴──────────┴──────────┼────────┴────────┴────────┴──────────┴──────────┼──</w:t>
      </w:r>
      <w:r>
        <w:rPr>
          <w:sz w:val="12"/>
        </w:rPr>
        <w:t>──────┴────────┴────────┴──────────┴──────────┤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       │                                                                 │                                                │                                                │               </w:t>
      </w:r>
      <w:r>
        <w:rPr>
          <w:sz w:val="12"/>
        </w:rPr>
        <w:t xml:space="preserve">                                 │                                                │ 2373,07 (в случае бесподвальных многоквартирных│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 кв. м  │ 2754,31 (в случае бесподвальных многоквартир</w:t>
      </w:r>
      <w:r>
        <w:rPr>
          <w:sz w:val="12"/>
        </w:rPr>
        <w:t>ных домов, в случае │ 2373,07 (в случае бесподвальных многоквартирных│ 1133,35 (в случае бесподвальных многоквартирных│ 2373,07 (в случае бесподвальных многоквартирных│ 1133,35 (в случае бесподвальных многоквартирных│ домов, в случае замены штукатурного сл</w:t>
      </w:r>
      <w:r>
        <w:rPr>
          <w:sz w:val="12"/>
        </w:rPr>
        <w:t>оя более │ 1133,35 (в случае бесподвальных многоквартирных│</w:t>
      </w:r>
    </w:p>
    <w:p w:rsidR="00535B26" w:rsidRDefault="00E8473E">
      <w:pPr>
        <w:pStyle w:val="ConsPlusCell0"/>
        <w:jc w:val="both"/>
      </w:pPr>
      <w:r>
        <w:rPr>
          <w:sz w:val="12"/>
        </w:rPr>
        <w:t>│Ремонт фасада    │ площади │ замены штукатурного слоя более 70% - 3167,46; для рустованного  │ домов, в случае замены штукатурного слоя более │     домов, в случае наличия конструктивных     │ до</w:t>
      </w:r>
      <w:r>
        <w:rPr>
          <w:sz w:val="12"/>
        </w:rPr>
        <w:t>мов, в случае замены штукатурного слоя более │     домов, в случае наличия конструктивных     │    70% - 2960,18; для рустованного фасада с    │     домов, в случае наличия конструктивных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фасада  │          фасада с декоративными </w:t>
      </w:r>
      <w:r>
        <w:rPr>
          <w:sz w:val="12"/>
        </w:rPr>
        <w:t>элементами - 3856,03)           │    70% - 2960,18; для рустованного фасада с    │  особенностей, отличных от типового проекта, - │    70% - 2960,18; для рустованного фасада с    │  особенностей, отличных от типового проекта, - │    декоративными элементам</w:t>
      </w:r>
      <w:r>
        <w:rPr>
          <w:sz w:val="12"/>
        </w:rPr>
        <w:t>и - 3322,30; для     │  особенностей, отличных от типового проекта, -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       │                                                                 │      декоративными элементами - 3322,30)       │                    1486,69)                    │      декоративными элементами - 3322,30)       │              </w:t>
      </w:r>
      <w:r>
        <w:rPr>
          <w:sz w:val="12"/>
        </w:rPr>
        <w:t xml:space="preserve">      1486,69)                    │   навесного фасада и облицованного плиткой -   │                    1486,69)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       │                                                                 │                           </w:t>
      </w:r>
      <w:r>
        <w:rPr>
          <w:sz w:val="12"/>
        </w:rPr>
        <w:t xml:space="preserve">                     │                                                │                                                │                                                │                    3954,28)                    │                                      </w:t>
      </w:r>
      <w:r>
        <w:rPr>
          <w:sz w:val="12"/>
        </w:rPr>
        <w:t xml:space="preserve">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┬────────────────────────────────────────────────┼────────┬───────────────────────────────────────┼────────┬───────────────────────────────────────┼────────┬───────────────────────────────────────┼──</w:t>
      </w:r>
      <w:r>
        <w:rPr>
          <w:sz w:val="12"/>
        </w:rPr>
        <w:t>──────┬───────────────────────────────────────┼────────┬───────────────────────────────────────┼────────┬─────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подвальных│  кв. м  │                │                                                │        │      </w:t>
      </w:r>
      <w:r>
        <w:rPr>
          <w:sz w:val="12"/>
        </w:rPr>
        <w:t xml:space="preserve">                                 │        │                                       │        │                                       │        │                                       │        │                                       │        │                 </w:t>
      </w:r>
      <w:r>
        <w:rPr>
          <w:sz w:val="12"/>
        </w:rPr>
        <w:t xml:space="preserve">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│помещений,       │ площади │                │                     964,87                     │ 823,37 │               643,25                  │ 723,37 │             643,25                    │ 777,59 │              640,77          </w:t>
      </w:r>
      <w:r>
        <w:rPr>
          <w:sz w:val="12"/>
        </w:rPr>
        <w:t xml:space="preserve">         │ 777,59 │              640,77                   │ 498,49 │              400,48                   │ 498,49 │              400,48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│относящихся к    │ жилых и │    2204,21     │                    (1769,31                    │(17</w:t>
      </w:r>
      <w:r>
        <w:rPr>
          <w:sz w:val="12"/>
        </w:rPr>
        <w:t xml:space="preserve">63,75│              (1266,3                  │1763,75 │            (1266,3                    │(1350,15│             (1054,81                  │(1350,15│             (1054,81                  │(843,83 │             (659,25                   │(843,83 │     </w:t>
      </w:r>
      <w:r>
        <w:rPr>
          <w:sz w:val="12"/>
        </w:rPr>
        <w:t xml:space="preserve">        (659,25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│общему имуществу │ нежилых │                │                     &lt;****&gt;)                    │&lt;****&gt;) │              &lt;****&gt;)                  │&lt;****&gt;) │            &lt;****&gt;)                    │&lt;****&gt;) │             &lt;****</w:t>
      </w:r>
      <w:r>
        <w:rPr>
          <w:sz w:val="12"/>
        </w:rPr>
        <w:t>&gt;)                   │&lt;****&gt;) │             &lt;****&gt;)                   │&lt;****&gt;) │             &lt;****&gt;)                   │&lt;****&gt;) │             &lt;****&gt;)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 многоквартирном│помещений│                │                                        </w:t>
      </w:r>
      <w:r>
        <w:rPr>
          <w:sz w:val="12"/>
        </w:rPr>
        <w:t xml:space="preserve">        │        │                                       │        │                                       │        │                                       │        │                                       │        │                                       │  </w:t>
      </w:r>
      <w:r>
        <w:rPr>
          <w:sz w:val="12"/>
        </w:rPr>
        <w:t xml:space="preserve">      │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│доме             │  дома   │                │                                                │        │                                       │        │                                       │        │      </w:t>
      </w:r>
      <w:r>
        <w:rPr>
          <w:sz w:val="12"/>
        </w:rPr>
        <w:t xml:space="preserve">                                 │        │                                       │        │                                       │        │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├─────────────────┼─────────┼────────────────┴────────────────────────────</w:t>
      </w:r>
      <w:r>
        <w:rPr>
          <w:sz w:val="12"/>
        </w:rPr>
        <w:t>────────────────────┴────────┴───────────────────────────────────────┴────────┴───────────────────────────────────────┴────────┴───────────────────────────────────────┴────────┴───────────────────────────────────────┴────────┴──────────────────────────────</w:t>
      </w:r>
      <w:r>
        <w:rPr>
          <w:sz w:val="12"/>
        </w:rPr>
        <w:t>─────────┴────────┴───────────────────────────────────────┤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 кв. м  │                                                                                                                                                              Для домов</w:t>
      </w:r>
      <w:r>
        <w:rPr>
          <w:sz w:val="12"/>
        </w:rPr>
        <w:t xml:space="preserve"> с железобетонной плоской кровлей:                    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площади │                                 </w:t>
      </w:r>
      <w:r>
        <w:rPr>
          <w:sz w:val="12"/>
        </w:rPr>
        <w:t xml:space="preserve">                                                                                                               без парапета из наплавляемого материала с заменой утеплителя - 5212,99;                                                                          </w:t>
      </w:r>
      <w:r>
        <w:rPr>
          <w:sz w:val="12"/>
        </w:rPr>
        <w:t xml:space="preserve">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кровли  │                                                                                                                   с парапетом с заменой стяжки, утеплителя</w:t>
      </w:r>
      <w:r>
        <w:rPr>
          <w:sz w:val="12"/>
        </w:rPr>
        <w:t>, пароизоляции из наплавляемого материала с устройством примыканий к парапетам - 6120,92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├─────────┼─────────────────────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 кв. м  │                                                                                                              Переустройство невентилируемой кр</w:t>
      </w:r>
      <w:r>
        <w:rPr>
          <w:sz w:val="12"/>
        </w:rPr>
        <w:t>ыши на вентилируемую крышу, замена плоской кровли на стропильную, устройство выходов на кровлю - 5803,89.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крыши     │ площади │         </w:t>
      </w:r>
      <w:r>
        <w:rPr>
          <w:sz w:val="12"/>
        </w:rPr>
        <w:t xml:space="preserve">                                                                                         Переустройство невентилируемой крыши на вентилируемую крышу с ремонтом плит покрытия, замена плоской кровли на стропильную, устройство выходов на кровлю - 7059,86     </w:t>
      </w:r>
      <w:r>
        <w:rPr>
          <w:sz w:val="12"/>
        </w:rPr>
        <w:t xml:space="preserve">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кровли  │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├───────</w:t>
      </w:r>
      <w:r>
        <w:rPr>
          <w:sz w:val="12"/>
        </w:rPr>
        <w:t>──┼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кв. м  │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Для домов со стропильной чердачной кровлей:                    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</w:t>
      </w:r>
      <w:r>
        <w:rPr>
          <w:sz w:val="12"/>
        </w:rPr>
        <w:t xml:space="preserve">    │ площади │                                                                                                                           требующей замены менее 70% стропильной системы - 4885,25, для сложных крыш (наличие 5 и более скатов) - 5736,91,      </w:t>
      </w:r>
      <w:r>
        <w:rPr>
          <w:sz w:val="12"/>
        </w:rPr>
        <w:t xml:space="preserve">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кровли  │                                                                                                           </w:t>
      </w:r>
      <w:r>
        <w:rPr>
          <w:sz w:val="12"/>
        </w:rPr>
        <w:t xml:space="preserve">                 требующей замены более 70% стропильной системы - 6935,00, для сложных крыш (наличие 5 и более скатов) - 7804,58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</w:t>
      </w:r>
      <w:r>
        <w:rPr>
          <w:sz w:val="12"/>
        </w:rPr>
        <w:t>────────────────┼─────────┼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кв. м  │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фундамента│ площади │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│многоквартирного │ жилых и │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1987,75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│дома             │ нежилых │                                                 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│помещений│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дома   │                                     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└─────────────────┴─────────┴───────────────────────────────────────────────────────────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────────────────────────────────────────────┘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sectPr w:rsidR="00535B26">
          <w:headerReference w:type="default" r:id="rId79"/>
          <w:footerReference w:type="default" r:id="rId80"/>
          <w:headerReference w:type="first" r:id="rId81"/>
          <w:footerReference w:type="first" r:id="rId8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5B26" w:rsidRDefault="00E8473E">
      <w:pPr>
        <w:pStyle w:val="ConsPlusNormal0"/>
        <w:ind w:firstLine="540"/>
        <w:jc w:val="both"/>
      </w:pPr>
      <w:r>
        <w:t>Примечания: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 xml:space="preserve">&lt;*&gt; 0 тип - многоквартирные дома коридорного типа; многоквартирные дома одноэтажные; многоквартирные дома - общежития; многоквартирные дома - бывшие административные здания; прочие многоквартирные дома, имеющие конструктивные особенности, определенные </w:t>
      </w:r>
      <w:hyperlink r:id="rId83" w:tooltip="Приказ министерства ЖКХиЭ Новосибирской области от 10.02.2016 N 13 (ред. от 17.02.2025) &quot;Об утверждении методических рекомендаций по формированию состава работ по капитальному ремонту многоквартирных домов, финансируемых за счет средств фондов капитального рем">
        <w:r>
          <w:rPr>
            <w:color w:val="0000FF"/>
          </w:rPr>
          <w:t>приказом</w:t>
        </w:r>
      </w:hyperlink>
      <w:r>
        <w:t xml:space="preserve"> министерства жилищно-коммунального хозяйства и энергетики Новосибирской области от 10.02.2016 N 13 "Об утверждении методических рекомендаций </w:t>
      </w:r>
      <w:r>
        <w:t>по формированию состава работ по капитальному ремонту многоквартирных домов, финансируемых за счет средств фондов капитального ремонта";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&lt;**&gt; - увеличенная предельная стоимость устанавливается для многоквартирных домов с циркуляционной линией или бойлером;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&lt;***&gt; - увеличенная предельная стоимость устанавливается для многоквартирных домов при наличии двух и более вводно-распределительных устройств;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&lt;****&gt; - увеличенная предельная стоимость устанавливается для многоквартирных домов в случае, если требуется ги</w:t>
      </w:r>
      <w:r>
        <w:t>дроизоляция подвальных помещений.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Normal0"/>
        <w:jc w:val="right"/>
        <w:outlineLvl w:val="0"/>
      </w:pPr>
      <w:r>
        <w:t>Приложение N 5</w:t>
      </w:r>
    </w:p>
    <w:p w:rsidR="00535B26" w:rsidRDefault="00E8473E">
      <w:pPr>
        <w:pStyle w:val="ConsPlusNormal0"/>
        <w:jc w:val="right"/>
      </w:pPr>
      <w:r>
        <w:t>к постановлению</w:t>
      </w:r>
    </w:p>
    <w:p w:rsidR="00535B26" w:rsidRDefault="00E8473E">
      <w:pPr>
        <w:pStyle w:val="ConsPlusNormal0"/>
        <w:jc w:val="right"/>
      </w:pPr>
      <w:r>
        <w:t>Правительства Новосибирской области</w:t>
      </w:r>
    </w:p>
    <w:p w:rsidR="00535B26" w:rsidRDefault="00E8473E">
      <w:pPr>
        <w:pStyle w:val="ConsPlusNormal0"/>
        <w:jc w:val="right"/>
      </w:pPr>
      <w:r>
        <w:t>от 01.07.2014 N 261-п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Title0"/>
        <w:jc w:val="center"/>
      </w:pPr>
      <w:bookmarkStart w:id="5" w:name="P1602"/>
      <w:bookmarkEnd w:id="5"/>
      <w:r>
        <w:t>РАЗМЕРЫ ПРЕДЕЛЬНОЙ СТОИМОСТИ УСЛУГ И (ИЛИ) РАБОТ</w:t>
      </w:r>
    </w:p>
    <w:p w:rsidR="00535B26" w:rsidRDefault="00E8473E">
      <w:pPr>
        <w:pStyle w:val="ConsPlusTitle0"/>
        <w:jc w:val="center"/>
      </w:pPr>
      <w:r>
        <w:t>ПО КАПИТАЛЬНОМУ РЕМОНТУ ОБЩЕГО ИМУЩЕСТВА В МНОГОКВАРТИРНЫХ</w:t>
      </w:r>
    </w:p>
    <w:p w:rsidR="00535B26" w:rsidRDefault="00E8473E">
      <w:pPr>
        <w:pStyle w:val="ConsPlusTitle0"/>
        <w:jc w:val="center"/>
      </w:pPr>
      <w:r>
        <w:t>ДОМАХ, КОТОРЫЕ МОГУТ ОПЛАЧИВАТЬСЯ РЕГИОНАЛЬНЫМ ОПЕРАТОРОМ</w:t>
      </w:r>
    </w:p>
    <w:p w:rsidR="00535B26" w:rsidRDefault="00E8473E">
      <w:pPr>
        <w:pStyle w:val="ConsPlusTitle0"/>
        <w:jc w:val="center"/>
      </w:pPr>
      <w:r>
        <w:t>ЗА СЧЕТ ФОНДА КАПИТАЛЬНОГО РЕМОНТА, СФОРМИРОВАННОГО ИСХОДЯ</w:t>
      </w:r>
    </w:p>
    <w:p w:rsidR="00535B26" w:rsidRDefault="00E8473E">
      <w:pPr>
        <w:pStyle w:val="ConsPlusTitle0"/>
        <w:jc w:val="center"/>
      </w:pPr>
      <w:r>
        <w:t>ИЗ МИНИМАЛЬНОГО РАЗМЕРА ВЗНОСА НА КАПИТАЛЬНЫЙ РЕМОНТ</w:t>
      </w:r>
    </w:p>
    <w:p w:rsidR="00535B26" w:rsidRDefault="00E8473E">
      <w:pPr>
        <w:pStyle w:val="ConsPlusTitle0"/>
        <w:jc w:val="center"/>
      </w:pPr>
      <w:r>
        <w:t>ОБЩЕГО ИМУЩЕСТВА В МНОГОКВАРТИРНОМ ДОМЕ, С УЧЕТОМ</w:t>
      </w:r>
    </w:p>
    <w:p w:rsidR="00535B26" w:rsidRDefault="00E8473E">
      <w:pPr>
        <w:pStyle w:val="ConsPlusTitle0"/>
        <w:jc w:val="center"/>
      </w:pPr>
      <w:r>
        <w:t>ИХ ТИПА И ЭТАЖНОСТИ НА 2019 ГОД</w:t>
      </w:r>
    </w:p>
    <w:p w:rsidR="00535B26" w:rsidRDefault="00535B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5B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>С</w:t>
            </w:r>
            <w:r>
              <w:rPr>
                <w:color w:val="392C69"/>
              </w:rPr>
              <w:t>писок изменяющих документов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84" w:tooltip="Постановление Правительства Новосибирской области от 05.02.2019 N 25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>от 05.02.2019 N 25-п;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85" w:tooltip="Постановление Правительства Новосибирской области от 11.06.2019 N 230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</w:t>
            </w:r>
            <w:r>
              <w:rPr>
                <w:color w:val="392C69"/>
              </w:rPr>
              <w:t>тва Новосибирской области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>от 11.06.2019 N 230-п)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</w:tr>
    </w:tbl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sectPr w:rsidR="00535B26">
          <w:headerReference w:type="default" r:id="rId86"/>
          <w:footerReference w:type="default" r:id="rId87"/>
          <w:headerReference w:type="first" r:id="rId88"/>
          <w:footerReference w:type="first" r:id="rId89"/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535B26" w:rsidRDefault="00E8473E">
      <w:pPr>
        <w:pStyle w:val="ConsPlusCell0"/>
        <w:jc w:val="both"/>
      </w:pPr>
      <w:r>
        <w:rPr>
          <w:sz w:val="12"/>
        </w:rPr>
        <w:t>┌─────────────────┬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       │                                                                                             </w:t>
      </w:r>
      <w:r>
        <w:rPr>
          <w:sz w:val="12"/>
        </w:rPr>
        <w:t xml:space="preserve">                            Предельная стоимость услуг и (или) работ по капитальному ремонту по типам многоквартирных домов в рублях с учетом НДС                                                                                                               </w:t>
      </w:r>
      <w:r>
        <w:rPr>
          <w:sz w:val="12"/>
        </w:rPr>
        <w:t xml:space="preserve">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        ├────────────────┬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┬──</w:t>
      </w:r>
      <w:r>
        <w:rPr>
          <w:sz w:val="12"/>
        </w:rPr>
        <w:t>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       │Многоквартирные │  Многоквартирные дома типов "конструктивизм"   │               </w:t>
      </w:r>
      <w:r>
        <w:rPr>
          <w:sz w:val="12"/>
        </w:rPr>
        <w:t xml:space="preserve">                                 │                                                │                                                │                                                │                                                │                          </w:t>
      </w:r>
      <w:r>
        <w:rPr>
          <w:sz w:val="12"/>
        </w:rPr>
        <w:t xml:space="preserve">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       │      дома      │    постройки 1918 - 1930 гг.", "сталинские"    │Многоквартирные дома типа "хрущевки" кирпичные и│ Многоквартирные дома типа "хрущевки" панельные │Многоквартирные дома типа "кирпичные и </w:t>
      </w:r>
      <w:r>
        <w:rPr>
          <w:sz w:val="12"/>
        </w:rPr>
        <w:t>каменные │ Многоквартирные дома типа "панельные постройки │Многоквартирные дома типа "кирпичные и каменные │  Многоквартирные дома типа "панельные "новое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│Вид услуг и (или)│   На    │"дореволюционной│постройки 1931 - 1956 гг.", "немецкие" постройки│   </w:t>
      </w:r>
      <w:r>
        <w:rPr>
          <w:sz w:val="12"/>
        </w:rPr>
        <w:t xml:space="preserve">   каменные постройки 1957 - 1970 гг."       │           постройки 1957 - 1970 гг."           │           постройки 1970 - 1980 гг."           │                1970 - 1980 гг."                │ "новое строительство" постройки после 1980 г." │    строительс</w:t>
      </w:r>
      <w:r>
        <w:rPr>
          <w:sz w:val="12"/>
        </w:rPr>
        <w:t>тво" постройки после 1980 г."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работ      │ единицу │ постройки" (до │      1945 - 1948 гг." и "деревянные дома"      │                                                │                                                │                           </w:t>
      </w:r>
      <w:r>
        <w:rPr>
          <w:sz w:val="12"/>
        </w:rPr>
        <w:t xml:space="preserve">                     │                                                │                                                │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│измерения│   1917 года)   │                                        </w:t>
      </w:r>
      <w:r>
        <w:rPr>
          <w:sz w:val="12"/>
        </w:rPr>
        <w:t xml:space="preserve">        │                                                │                                                │                                                │                                                │                                                │  </w:t>
      </w:r>
      <w:r>
        <w:rPr>
          <w:sz w:val="12"/>
        </w:rPr>
        <w:t xml:space="preserve">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        ├────────────────┼────────┬────────┬────────┬──────────┬──────────┼────────┬────────┬────────┬──────────┬──────────┼────────┬────────┬────────┬──────────┬──────────┼────────┬────────┬────────┬──────────┬──────────┼────────┬─────</w:t>
      </w:r>
      <w:r>
        <w:rPr>
          <w:sz w:val="12"/>
        </w:rPr>
        <w:t>───┬────────┬──────────┬──────────┼────────┬────────┬────────┬──────────┬──────────┼────────┬────────┬────────┬──────────┬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        │ Независимо от  │ 0 тип  │ 1 тип  │ 2 тип  │  3 тип   │  4 тип   │ 0 тип  │ 1 тип  │ 2 тип  │</w:t>
      </w:r>
      <w:r>
        <w:rPr>
          <w:sz w:val="12"/>
        </w:rPr>
        <w:t xml:space="preserve">  3 тип   │  4 тип   │ 0 тип  │ 1 тип  │ 2 тип  │  3 тип   │  4 тип   │ 0 тип  │ 1 тип  │ 2 тип  │  3 тип   │  4 тип   │ 0 тип  │ 1 тип  │ 2 тип  │  3 тип   │  4 тип   │ 0 тип  │ 1 тип  │ 2 тип  │  3 тип   │  4 тип   │ 0 тип  │ 1 тип  │ 2 тип  │  3 тип   │</w:t>
      </w:r>
      <w:r>
        <w:rPr>
          <w:sz w:val="12"/>
        </w:rPr>
        <w:t xml:space="preserve">  4 тип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       │   этажности    │  &lt;*&gt;   │ (2-3-  │ (4-6-  │  (7-10-  │(свыше 10 │  &lt;*&gt;   │ (2-3-  │ (4-6-  │  (7-10-  │(свыше 10 │  &lt;*&gt;   │ (2-3-  │ (4-6-  │  (7-10-  │(свыше 10 │  &lt;*&gt;   │ (2-3-  │ (4-6-  │  (7-10-  │(свыше 10 │  </w:t>
      </w:r>
      <w:r>
        <w:rPr>
          <w:sz w:val="12"/>
        </w:rPr>
        <w:t>&lt;*&gt;   │ (2-3-  │ (4-6-  │  (7-10-  │(свыше 10 │  &lt;*&gt;   │ (2-3-  │ (4-6-  │  (7-10-  │(свыше 10 │  &lt;*&gt;   │ (2-3-  │ (4-6-  │  (7-10-  │(свыше 10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        │                │        │этажный)│этажный)│ этажный) │ этажей)  │        │этажны</w:t>
      </w:r>
      <w:r>
        <w:rPr>
          <w:sz w:val="12"/>
        </w:rPr>
        <w:t>й)│этажный)│ этажный) │ этажей)  │        │этажный)│этажный)│ этажный) │ этажей)  │        │этажный)│этажный)│ этажный) │ этажей)  │        │этажный)│этажный)│ этажный) │ этажей)  │        │этажный)│этажный)│ этажный) │ этажей)  │        │этажный)│этажный)</w:t>
      </w:r>
      <w:r>
        <w:rPr>
          <w:sz w:val="12"/>
        </w:rPr>
        <w:t>│ этажный) │ этажей)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─┼────────┼────────┼──────────┴──────────┼────────┼────────┼────────┼──────────┴──────────┼────────┼────────┼────────┼──────────┴──────────┼────────┼────────┴────────┼──────────┴─</w:t>
      </w:r>
      <w:r>
        <w:rPr>
          <w:sz w:val="12"/>
        </w:rPr>
        <w:t>─────────┼────────┼────────┴────────┼──────────┴──────────┼────────┼────────┴────────┼──────────┴──────────┼────────┼────────┴────────┼──────────┴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   │  кв. м  │                │        │        │        │                     │   </w:t>
      </w:r>
      <w:r>
        <w:rPr>
          <w:sz w:val="12"/>
        </w:rPr>
        <w:t xml:space="preserve">     │        │        │                     │        │        │        │                     │        │                 │                     │        │                 │                     │        │                 │                     │        │     </w:t>
      </w:r>
      <w:r>
        <w:rPr>
          <w:sz w:val="12"/>
        </w:rPr>
        <w:t xml:space="preserve">            │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│внутридомовой    │ площади │                │        │        │        │                     │        │        │        │                     │        │        │        │                     │        │                 │</w:t>
      </w:r>
      <w:r>
        <w:rPr>
          <w:sz w:val="12"/>
        </w:rPr>
        <w:t xml:space="preserve">                     │        │                 │                     │        │                 │                     │        │                 │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│инженерной       │ жилых и │    1712,56     │2277,78 │1779,52 │1246,39 │       779,10</w:t>
      </w:r>
      <w:r>
        <w:rPr>
          <w:sz w:val="12"/>
        </w:rPr>
        <w:t xml:space="preserve">        │1797,87 │1372,52 │1444,77 │       1048,07       │1797,87 │1372,52 │1444,77 │       1048,07       │1908,87 │     1491,30     │       1043,51       │1908,87 │     1491,30     │       1043,51       │2012,30 │     1491,30     │       872,50        │20</w:t>
      </w:r>
      <w:r>
        <w:rPr>
          <w:sz w:val="12"/>
        </w:rPr>
        <w:t>12,30 │     1491,30     │       872,50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         │ нежилых │                │        │        │        │                     │        │        │        │                     │        │        │        │                     │        │      </w:t>
      </w:r>
      <w:r>
        <w:rPr>
          <w:sz w:val="12"/>
        </w:rPr>
        <w:t xml:space="preserve">           │                     │        │                 │                     │        │                 │                     │        │                 │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│теплоснабжения   │помещений│                │        │        │        │ </w:t>
      </w:r>
      <w:r>
        <w:rPr>
          <w:sz w:val="12"/>
        </w:rPr>
        <w:t xml:space="preserve">                    │        │        │        │                     │        │        │        │                     │        │                 │                     │        │                 │                     │        │                 │            </w:t>
      </w:r>
      <w:r>
        <w:rPr>
          <w:sz w:val="12"/>
        </w:rPr>
        <w:t xml:space="preserve">         │        │                 │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дома   │                │        │        │        │                     │        │        │        │                     │        │        │        │                     │   </w:t>
      </w:r>
      <w:r>
        <w:rPr>
          <w:sz w:val="12"/>
        </w:rPr>
        <w:t xml:space="preserve">     │                 │                     │        │                 │                     │        │                 │                     │        │                 │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├─────────────────┼─────────┼────────────────┼────────┼───────</w:t>
      </w:r>
      <w:r>
        <w:rPr>
          <w:sz w:val="12"/>
        </w:rPr>
        <w:t>─┼────────┴─────────────────────┼────────┼────────┼────────┼─────────────────────┼────────┼────────┼────────┼─────────────────────┼────────┼────────┬────────┼─────────────────────┼────────┼────────┬────────┼─────────────────────┼────────┼────────┬────────┼</w:t>
      </w:r>
      <w:r>
        <w:rPr>
          <w:sz w:val="12"/>
        </w:rPr>
        <w:t>─────────────────────┼────────┼────────┬────────┼─────────────────────┤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   │  кв. м  │                │        │        │                              │        │        │        │                     │        │        │        │             </w:t>
      </w:r>
      <w:r>
        <w:rPr>
          <w:sz w:val="12"/>
        </w:rPr>
        <w:t xml:space="preserve">        │        │        │        │                     │        │        │        │                     │        │        │        │                     │        │        │        │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   │ площади │                │    </w:t>
      </w:r>
      <w:r>
        <w:rPr>
          <w:sz w:val="12"/>
        </w:rPr>
        <w:t xml:space="preserve">    │        │                              │        │        │        │                     │        │        │        │                     │        │        │        │                     │        │        │        │                     │        │      </w:t>
      </w:r>
      <w:r>
        <w:rPr>
          <w:sz w:val="12"/>
        </w:rPr>
        <w:t xml:space="preserve">  │        │                     │        │        │        │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    │ жилых и │    1367,01     │ 858,40 │ 670,62 │            637,09            │ 755,14 │ 589,96 │ 560,46 │       310,98        │ 755,14 │ 589,96 │ 560,46 │ </w:t>
      </w:r>
      <w:r>
        <w:rPr>
          <w:sz w:val="12"/>
        </w:rPr>
        <w:t xml:space="preserve">       310,98       │ 798,74 │ 575,82 │ 547,03 │        300,63       │ 798,74 │ 575,82 │ 547,03 │       300,63        │ 737,05 │ 575,82 │ 547,03 │       360,38        │ 737,05 │ 575,82 │ 547,03 │       360,38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холодного│ нежилых │         </w:t>
      </w:r>
      <w:r>
        <w:rPr>
          <w:sz w:val="12"/>
        </w:rPr>
        <w:t xml:space="preserve">       │        │        │                              │        │        │        │                     │        │        │        │                     │        │        │        │                     │        │        │        │                     │   </w:t>
      </w:r>
      <w:r>
        <w:rPr>
          <w:sz w:val="12"/>
        </w:rPr>
        <w:t xml:space="preserve">     │        │        │                     │        │        │        │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│водоснабжения    │помещений│                │        │        │                              │        │        │        │                     │        │        │        │                     │        │        │        │                     │        │     </w:t>
      </w:r>
      <w:r>
        <w:rPr>
          <w:sz w:val="12"/>
        </w:rPr>
        <w:t xml:space="preserve">   │        │                     │        │        │        │                     │        │        │        │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 дома   │                │        │        │                              │        │        │        │</w:t>
      </w:r>
      <w:r>
        <w:rPr>
          <w:sz w:val="12"/>
        </w:rPr>
        <w:t xml:space="preserve">                     │        │        │        │                     │        │        │        │                     │        │        │        │                     │        │        │        │                     │        │        │        │           </w:t>
      </w:r>
      <w:r>
        <w:rPr>
          <w:sz w:val="12"/>
        </w:rPr>
        <w:t xml:space="preserve">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─┼────────┴──────────────────────────────┼────────┼────────┴────────┼─────────────────────┼────────┼────────┴────────┼─────────────────────┼────────┼────────┴────────┼─────────────────────┼──</w:t>
      </w:r>
      <w:r>
        <w:rPr>
          <w:sz w:val="12"/>
        </w:rPr>
        <w:t>──────┼────────┴────────┼─────────────────────┼────────┼────────┼────────┴─────────────────────┼────────┼────────┼────────┴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   │  кв. м  │                │        │                                       │        │      </w:t>
      </w:r>
      <w:r>
        <w:rPr>
          <w:sz w:val="12"/>
        </w:rPr>
        <w:t xml:space="preserve">           │                     │        │                 │                     │        │                 │                     │        │                 │                     │        │        │                              │        │        │        </w:t>
      </w:r>
      <w:r>
        <w:rPr>
          <w:sz w:val="12"/>
        </w:rPr>
        <w:t xml:space="preserve">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│внутридомовой    │ площади │                │        │                537,77                 │ 663,45 │     518,33      │       284,83        │ 663,45 │     518,33      │       284,83        │ 615,64 │      480,97     │        252,</w:t>
      </w:r>
      <w:r>
        <w:rPr>
          <w:sz w:val="12"/>
        </w:rPr>
        <w:t>18       │ 615,64 │     480,97      │       252,18        │ 639,46 │ 499,58 │           336,14             │ 639,46 │ 499,58 │          336,14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│инженерной       │ жилых и │    665,4437    │1201,33 │               (860,42                 │(10</w:t>
      </w:r>
      <w:r>
        <w:rPr>
          <w:sz w:val="12"/>
        </w:rPr>
        <w:t>71,48│    (837,09      │      (484,22        │(1071,48│    (837,09      │      (484,22        │(994,06 │     (776,76     │       (428,71       │(994,06 │    (776,76      │      (428,71        │(1087,08│(849,29 │          (631,99             │(1087,08│(849,</w:t>
      </w:r>
      <w:r>
        <w:rPr>
          <w:sz w:val="12"/>
        </w:rPr>
        <w:t>29 │         (631,99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│системы горячего │ нежилых │                │        │                &lt;**&gt;)                  │ &lt;**&gt;)  │     &lt;**&gt;)       │       &lt;**&gt;)         │ &lt;**&gt;)  │     &lt;**&gt;)       │       &lt;**&gt;)         │ &lt;**&gt;)  │      &lt;**&gt;)      │</w:t>
      </w:r>
      <w:r>
        <w:rPr>
          <w:sz w:val="12"/>
        </w:rPr>
        <w:t xml:space="preserve">        &lt;**&gt;)        │ &lt;**&gt;)  │     &lt;**&gt;)       │       &lt;**&gt;)         │ &lt;**&gt;)  │ &lt;**&gt;)  │           &lt;**&gt;)              │ &lt;**&gt;)  │ &lt;**&gt;)  │          &lt;**&gt;)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│водоснабжения    │помещений│                │        │                               </w:t>
      </w:r>
      <w:r>
        <w:rPr>
          <w:sz w:val="12"/>
        </w:rPr>
        <w:t xml:space="preserve">        │        │                 │                     │        │                 │                     │        │                 │                     │        │                 │                     │        │        │                              │  </w:t>
      </w:r>
      <w:r>
        <w:rPr>
          <w:sz w:val="12"/>
        </w:rPr>
        <w:t xml:space="preserve">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дома   │                │        │                                       │        │                 │                     │        │                 │                     │        │      </w:t>
      </w:r>
      <w:r>
        <w:rPr>
          <w:sz w:val="12"/>
        </w:rPr>
        <w:t xml:space="preserve">           │                     │        │                 │                     │        │        │                              │  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├─────────────────┼─────────┼────────────────┼────────┼────────┬────────┬─</w:t>
      </w:r>
      <w:r>
        <w:rPr>
          <w:sz w:val="12"/>
        </w:rPr>
        <w:t>────────────────────┼────────┼────────┬────────┼─────────────────────┼────────┼────────┬────────┼─────────────────────┼────────┼────────┬────────┼─────────────────────┼────────┼────────┬────────┼─────────────────────┼────────┼────────┼─────────────────────</w:t>
      </w:r>
      <w:r>
        <w:rPr>
          <w:sz w:val="12"/>
        </w:rPr>
        <w:t>─────────┼────────┼────────┼──────────────────────────────┤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   │  кв. м  │                │        │        │        │                     │        │        │        │                     │        │        │        │                     │   </w:t>
      </w:r>
      <w:r>
        <w:rPr>
          <w:sz w:val="12"/>
        </w:rPr>
        <w:t xml:space="preserve">     │        │        │                     │        │        │        │                     │        │        │                              │  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   │ площади │                │        │       </w:t>
      </w:r>
      <w:r>
        <w:rPr>
          <w:sz w:val="12"/>
        </w:rPr>
        <w:t xml:space="preserve"> │        │                     │        │        │        │                     │        │        │        │                     │        │        │        │                     │        │        │        │                     │        │        │         </w:t>
      </w:r>
      <w:r>
        <w:rPr>
          <w:sz w:val="12"/>
        </w:rPr>
        <w:t xml:space="preserve">                     │  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│инженерной       │ жилых и │     589,36     │ 801,94 │ 626,52 │ 422,08 │        330,76       │ 697,83 │ 519,41 │ 448,58 │        234,76       │ 697,83 │ 519,41 │ 448,58 │       234,76</w:t>
      </w:r>
      <w:r>
        <w:rPr>
          <w:sz w:val="12"/>
        </w:rPr>
        <w:t xml:space="preserve">        │ 654,04 │ 510,97 │ 488,97 │        234,24       │ 654,04 │ 510,97 │ 488,97 │       234,24        │ 548,88 │ 424,91 │           302,65             │ 548,88 │ 424,91 │          302,65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         │ нежилых │                │        │        │        │                     │        │        │        │                     │        │        │        │                     │        │        │        │                     │        │     </w:t>
      </w:r>
      <w:r>
        <w:rPr>
          <w:sz w:val="12"/>
        </w:rPr>
        <w:t xml:space="preserve">   │        │                     │        │        │                              │  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│водоотведения    │помещений│                │        │        │        │                     │        │        │        │</w:t>
      </w:r>
      <w:r>
        <w:rPr>
          <w:sz w:val="12"/>
        </w:rPr>
        <w:t xml:space="preserve">                     │        │        │        │                     │        │        │        │                     │        │        │        │                     │        │        │                              │        │        │                    </w:t>
      </w:r>
      <w:r>
        <w:rPr>
          <w:sz w:val="12"/>
        </w:rPr>
        <w:t xml:space="preserve">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│(канализации)    │  дома   │                │        │        │        │                     │        │        │        │                     │        │        │        │                     │        │        │        │                     │  </w:t>
      </w:r>
      <w:r>
        <w:rPr>
          <w:sz w:val="12"/>
        </w:rPr>
        <w:t xml:space="preserve">      │        │        │                     │        │        │                              │  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─┴────────┴────────┴─────────────────────┼────────┼──────</w:t>
      </w:r>
      <w:r>
        <w:rPr>
          <w:sz w:val="12"/>
        </w:rPr>
        <w:t>──┼────────┴─────────────────────┼────────┼────────┼────────┴─────────────────────┼────────┼────────┼────────┴─────────────────────┼────────┼────────┼────────┴─────────────────────┼────────┼────────┼──────────────────────────────┼────────┼────────┼────────</w:t>
      </w:r>
      <w:r>
        <w:rPr>
          <w:sz w:val="12"/>
        </w:rPr>
        <w:t>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   │  кв. м  │                │                                                │        │        │                              │        │        │                              │        │        │                     </w:t>
      </w:r>
      <w:r>
        <w:rPr>
          <w:sz w:val="12"/>
        </w:rPr>
        <w:t xml:space="preserve">         │        │        │                              │        │        │                              │  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   │ площади │                │                                                │   </w:t>
      </w:r>
      <w:r>
        <w:rPr>
          <w:sz w:val="12"/>
        </w:rPr>
        <w:t xml:space="preserve">     │        │                              │        │        │                              │        │        │                              │        │        │                              │        │        │                              │        │     </w:t>
      </w:r>
      <w:r>
        <w:rPr>
          <w:sz w:val="12"/>
        </w:rPr>
        <w:t xml:space="preserve">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    │ жилых и │     671,02     │                    548,64                      │ 706,77 │ 642,52 │           500,57             │ 706,77 │ 642,52 │           500,57             │ 706,77 │ 642,52 │         </w:t>
      </w:r>
      <w:r>
        <w:rPr>
          <w:sz w:val="12"/>
        </w:rPr>
        <w:t xml:space="preserve">  500,57             │ 706,77 │ 642,52 │           500,57             │ 706,77 │ 642,52 │           500,57             │ 706,77 │ 642,52 │          500,57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         │ нежилых │                │                                        </w:t>
      </w:r>
      <w:r>
        <w:rPr>
          <w:sz w:val="12"/>
        </w:rPr>
        <w:t xml:space="preserve">        │        │        │                              │        │        │                              │        │        │                              │        │        │                              │        │        │                              │  </w:t>
      </w:r>
      <w:r>
        <w:rPr>
          <w:sz w:val="12"/>
        </w:rPr>
        <w:t xml:space="preserve">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│газоснабжения    │помещений│                │                                                │        │        │                              │        │        │                              │        │      </w:t>
      </w:r>
      <w:r>
        <w:rPr>
          <w:sz w:val="12"/>
        </w:rPr>
        <w:t xml:space="preserve">  │                              │        │        │                              │        │        │                              │  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дома   │                │                            </w:t>
      </w:r>
      <w:r>
        <w:rPr>
          <w:sz w:val="12"/>
        </w:rPr>
        <w:t xml:space="preserve">                    │        │        │                              │        │        │                              │        │        │                              │        │        │                              │        │        │                     </w:t>
      </w:r>
      <w:r>
        <w:rPr>
          <w:sz w:val="12"/>
        </w:rPr>
        <w:t xml:space="preserve">         │  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─┬────────┬────────┬─────────────────────┼────────┼────────┼────────┬──────────┬──────────┼────────┼────────┼────────┬─────────────────────┼───</w:t>
      </w:r>
      <w:r>
        <w:rPr>
          <w:sz w:val="12"/>
        </w:rPr>
        <w:t>─────┼────────┼────────┬─────────────────────┼────────┼────────┼────────┬─────────────────────┼────────┼────────┼──────────────────────────────┼────────┼────────┼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   │  кв. м  │                │        │       </w:t>
      </w:r>
      <w:r>
        <w:rPr>
          <w:sz w:val="12"/>
        </w:rPr>
        <w:t xml:space="preserve"> │        │                     │        │        │        │          │          │        │        │        │                     │        │        │        │                     │        │        │        │                     │        │        │         </w:t>
      </w:r>
      <w:r>
        <w:rPr>
          <w:sz w:val="12"/>
        </w:rPr>
        <w:t xml:space="preserve">                     │  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│внутридомовой    │ площади │                │        │ 999,43 │ 688,17 │       524,58        │1089,09 │ 850,85 │ 895,75 │  424,61  │          │1089,09 │ 850,85 │ 895,75 │       424,61</w:t>
      </w:r>
      <w:r>
        <w:rPr>
          <w:sz w:val="12"/>
        </w:rPr>
        <w:t xml:space="preserve">        │ 982,15 │ 767,31 │ 807,70 │       424,61        │ 982,15 │ 767,31 │ 807,70 │       424,61        │ 768,96 │ 767,31 │           462,12             │ 768,96 │ 767,31 │          462,12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│инженерной       │ жилых и │    1214,42     │1279</w:t>
      </w:r>
      <w:r>
        <w:rPr>
          <w:sz w:val="12"/>
        </w:rPr>
        <w:t>,27 │(1449,16│(997,85 │      (997,85        │(1580,48│(1233,74│(1298,84│ (615,68  │          │(1580,48│(1233,74│(1298,84│      (615,68        │(1424,12│(1112,60│(1171,17│      (615,68        │(1424,12│(1112,60│(1171,17│      (615,68        │(1275,93│(1112,</w:t>
      </w:r>
      <w:r>
        <w:rPr>
          <w:sz w:val="12"/>
        </w:rPr>
        <w:t>60│          (670,07             │(1275,93│(1112,60│         (670,07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         │ нежилых │                │        │ &lt;***&gt;) │ &lt;***&gt;) │       &lt;***&gt;)        │&lt;***&gt;)  │ &lt;***&gt;) │ &lt;***&gt;) │  &lt;***&gt;)  │          │&lt;***&gt;)  │ &lt;***&gt;) │ &lt;***&gt;) │ </w:t>
      </w:r>
      <w:r>
        <w:rPr>
          <w:sz w:val="12"/>
        </w:rPr>
        <w:t xml:space="preserve">      &lt;***&gt;)        │ &lt;***&gt;) │ &lt;***&gt;) │ &lt;***&gt;) │       &lt;***&gt;)        │ &lt;***&gt;) │ &lt;***&gt;) │ &lt;***&gt;) │       &lt;***&gt;)        │ &lt;***&gt;) │ &lt;***&gt;) │           &lt;***&gt;)             │ &lt;***&gt;) │ &lt;***&gt;) │          &lt;***&gt;)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│электроснабжения │помещений│         </w:t>
      </w:r>
      <w:r>
        <w:rPr>
          <w:sz w:val="12"/>
        </w:rPr>
        <w:t xml:space="preserve">       │        │        │        │                     │        │        │        │          │          │        │        │        │                     │        │        │        │                     │        │        │        │                     │   </w:t>
      </w:r>
      <w:r>
        <w:rPr>
          <w:sz w:val="12"/>
        </w:rPr>
        <w:t xml:space="preserve">     │        │                              │  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дома   │                │        │        │        │                     │        │        │        │          │          │        │       </w:t>
      </w:r>
      <w:r>
        <w:rPr>
          <w:sz w:val="12"/>
        </w:rPr>
        <w:t xml:space="preserve"> │        │                     │        │        │        │                     │        │        │        │                     │        │        │                              │        │        │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</w:t>
      </w:r>
      <w:r>
        <w:rPr>
          <w:sz w:val="12"/>
        </w:rPr>
        <w:t>──┼────────────────┼────────┼────────┼────────┼──────────┬──────────┼────────┼────────┼────────┼──────────┼──────────┼────────┼────────┼────────┼──────────┬──────────┼────────┼────────┼────────┼──────────┬──────────┼────────┼────────┼────────┼──────────┬──</w:t>
      </w:r>
      <w:r>
        <w:rPr>
          <w:sz w:val="12"/>
        </w:rPr>
        <w:t>────────┼────────┼────────┼────────┬──────────┬──────────┼────────┼────────┼────────┬──────────┬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или замена│         │                │        │        │        │          │          │        │        │        │          │          │    </w:t>
      </w:r>
      <w:r>
        <w:rPr>
          <w:sz w:val="12"/>
        </w:rPr>
        <w:t xml:space="preserve">    │        │        │          │          │        │        │        │          │          │        │        │        │          │          │        │        │        │          │          │        │        │        │          │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│лифтового    </w:t>
      </w:r>
      <w:r>
        <w:rPr>
          <w:sz w:val="12"/>
        </w:rPr>
        <w:t xml:space="preserve">    │         │                │        │        │        │          │          │        │        │        │          │          │        │        │        │          │          │        │        │        │          │          │        │        │        │ </w:t>
      </w:r>
      <w:r>
        <w:rPr>
          <w:sz w:val="12"/>
        </w:rPr>
        <w:t xml:space="preserve">         │          │        │        │        │          │          │        │        │        │          │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│оборудования,    │         │                │        │        │        │          │          │        │        │        │          │   </w:t>
      </w:r>
      <w:r>
        <w:rPr>
          <w:sz w:val="12"/>
        </w:rPr>
        <w:t xml:space="preserve">       │        │        │        │          │          │        │        │        │          │          │        │        │        │          │          │        │        │        │          │          │        │        │        │          │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│п</w:t>
      </w:r>
      <w:r>
        <w:rPr>
          <w:sz w:val="12"/>
        </w:rPr>
        <w:t xml:space="preserve">ризнанного      │ 1 лифт  │                │        │        │        │2068304,32│3685476,24│        │        │        │2068304,32│3685476,24│        │        │        │2068304,32│3685476,24│        │        │        │2068304,32│3685476,24│        │       </w:t>
      </w:r>
      <w:r>
        <w:rPr>
          <w:sz w:val="12"/>
        </w:rPr>
        <w:t xml:space="preserve"> │        │2068304,32│3685476,24│        │        │        │2068304,32│3685476,24│        │        │        │2068304,32│3685476,24│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│непригодным для  │         │                │        │        │        │          │          │        │        │        │  </w:t>
      </w:r>
      <w:r>
        <w:rPr>
          <w:sz w:val="12"/>
        </w:rPr>
        <w:t xml:space="preserve">        │          │        │        │        │          │          │        │        │        │          │          │        │        │        │          │          │        │        │        │          │          │        │        │        │          │  </w:t>
      </w:r>
      <w:r>
        <w:rPr>
          <w:sz w:val="12"/>
        </w:rPr>
        <w:t xml:space="preserve">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│эксплуатации,    │         │                │        │        │        │          │          │        │        │        │          │          │        │        │        │          │          │        │        │        │          │          │    </w:t>
      </w:r>
      <w:r>
        <w:rPr>
          <w:sz w:val="12"/>
        </w:rPr>
        <w:t xml:space="preserve">    │        │        │          │          │        │        │        │          │          │        │        │        │          │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лифтовых  │         │                │        │        │        │          │          │        │        </w:t>
      </w:r>
      <w:r>
        <w:rPr>
          <w:sz w:val="12"/>
        </w:rPr>
        <w:t xml:space="preserve">│        │          │          │        │        │        │          │          │        │        │        │          │          │        │        │        │          │          │        │        │        │          │          │        │        │        │ </w:t>
      </w:r>
      <w:r>
        <w:rPr>
          <w:sz w:val="12"/>
        </w:rPr>
        <w:t xml:space="preserve">         │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│шахт             │         │                │        │        │        │          │          │        │        │        │          │          │        │        │        │          │          │        │        │        │          │   </w:t>
      </w:r>
      <w:r>
        <w:rPr>
          <w:sz w:val="12"/>
        </w:rPr>
        <w:t xml:space="preserve">       │        │        │        │          │          │        │        │        │          │          │        │        │        │          │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┴────────┴────────┴────────┴──────────┴──────────┼─────</w:t>
      </w:r>
      <w:r>
        <w:rPr>
          <w:sz w:val="12"/>
        </w:rPr>
        <w:t>───┴────────┴────────┴──────────┴──────────┼────────┴────────┴────────┴──────────┴──────────┼────────┴────────┴────────┴──────────┴──────────┼────────┴────────┴────────┴──────────┴──────────┼────────┴────────┴────────┴──────────┴──────────┼────────┴───────</w:t>
      </w:r>
      <w:r>
        <w:rPr>
          <w:sz w:val="12"/>
        </w:rPr>
        <w:t>─┴────────┴──────────┴──────────┤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кв. м   │2754,31 (в случае бесподвальных МКД, в случае замены штукатурного│ 2373,07 (в случае бесподвальных МКД, в случае  │ 1133,35 (в случае бесподвальных МКД, в случае  │ 2373,07 (в случае бесподваль</w:t>
      </w:r>
      <w:r>
        <w:rPr>
          <w:sz w:val="12"/>
        </w:rPr>
        <w:t>ных МКД, в случае  │ 1133,35 (в случае бесподвальных МКД, в случае  │ 2373,07 (в случае бесподвальных МКД, в случае  │ 1133,35 (в случае бесподвальных МКД, в случае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│Ремонт фасада    │ площади │слоя более 70% - 3167,46; для рустованного фасада с декорат</w:t>
      </w:r>
      <w:r>
        <w:rPr>
          <w:sz w:val="12"/>
        </w:rPr>
        <w:t>ивными│ замены штукатурного слоя более 70% - 2960,18;  │наличия конструктивных особенностей, отличных от│ замены штукатурного слоя более 70% - 2960,18;  │наличия конструктивных особенностей, отличных от│ замены штукатурного слоя более 70% - 2960,18;  │нали</w:t>
      </w:r>
      <w:r>
        <w:rPr>
          <w:sz w:val="12"/>
        </w:rPr>
        <w:t>чия конструктивных особенностей, отличных от│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фасада  │                      элементами - 3856,03)                      │    для рустованного фасада с декоративными     │          типового проекта, - 1486,69)          │    для рустованного фасада с декоративными     │          типо</w:t>
      </w:r>
      <w:r>
        <w:rPr>
          <w:sz w:val="12"/>
        </w:rPr>
        <w:t>вого проекта, - 1486,69)          │    для рустованного фасада с декоративными     │          типового проекта, - 1486,69)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        │                                                                 │             элементами - 3</w:t>
      </w:r>
      <w:r>
        <w:rPr>
          <w:sz w:val="12"/>
        </w:rPr>
        <w:t xml:space="preserve">322,30)              │                                                │             элементами - 3322,30)              │                                                │             элементами - 3322,30)              │                                      </w:t>
      </w:r>
      <w:r>
        <w:rPr>
          <w:sz w:val="12"/>
        </w:rPr>
        <w:t xml:space="preserve">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┬────────────────────────────────────────────────┼────────┬───────────────────────────────────────┼────────┬───────────────────────────────────────┼────────┬───────────────────────────────────────┼──</w:t>
      </w:r>
      <w:r>
        <w:rPr>
          <w:sz w:val="12"/>
        </w:rPr>
        <w:t>──────┬───────────────────────────────────────┼────────┬───────────────────────────────────────┼────────┬─────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подвальных│  кв. м  │                │                                                │        │      </w:t>
      </w:r>
      <w:r>
        <w:rPr>
          <w:sz w:val="12"/>
        </w:rPr>
        <w:t xml:space="preserve">                                 │        │                                       │        │                                       │        │                                       │        │                                       │        │                 </w:t>
      </w:r>
      <w:r>
        <w:rPr>
          <w:sz w:val="12"/>
        </w:rPr>
        <w:t xml:space="preserve">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│помещений,       │ площади │                │                   964,87                       │ 823,37 │                688,28                 │ 823,37 │                688,28                 │ 877,59 │                685,62        </w:t>
      </w:r>
      <w:r>
        <w:rPr>
          <w:sz w:val="12"/>
        </w:rPr>
        <w:t xml:space="preserve">         │ 877,59 │               685,62                  │ 548,49 │              428,51                   │ 548,49 │               428,51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│относящихся к    │ жилых и │    2358,50     │                  (1769,31                      │(17</w:t>
      </w:r>
      <w:r>
        <w:rPr>
          <w:sz w:val="12"/>
        </w:rPr>
        <w:t xml:space="preserve">63,75│               (1266,3                 │(1763,75│               (1266,3                 │(1350,15│               (1054,81                │(1350,15│              (1054,81                 │(843,83 │             (659,25                   │(843,83 │     </w:t>
      </w:r>
      <w:r>
        <w:rPr>
          <w:sz w:val="12"/>
        </w:rPr>
        <w:t xml:space="preserve">         (659,25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│общему имуществу │ нежилых │                │                   &lt;****&gt;)                      │&lt;****&gt;) │               &lt;****&gt;)                 │&lt;****&gt;) │               &lt;****&gt;)                 │&lt;****&gt;) │                &lt;*</w:t>
      </w:r>
      <w:r>
        <w:rPr>
          <w:sz w:val="12"/>
        </w:rPr>
        <w:t>***&gt;)                │&lt;****&gt;) │               &lt;****&gt;)                 │&lt;****&gt;) │             &lt;****&gt;)                   │&lt;****&gt;) │              &lt;****&gt;)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 многоквартирном│помещений│                │                                                │        │                                       │        │                                       │        │                                       │        │     </w:t>
      </w:r>
      <w:r>
        <w:rPr>
          <w:sz w:val="12"/>
        </w:rPr>
        <w:t xml:space="preserve">                                  │        │                                       │        │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│доме             │  дома   │                │                                                │        │                  </w:t>
      </w:r>
      <w:r>
        <w:rPr>
          <w:sz w:val="12"/>
        </w:rPr>
        <w:t xml:space="preserve">                     │        │                                       │        │                                       │        │                                       │        │                                       │        │                             </w:t>
      </w:r>
      <w:r>
        <w:rPr>
          <w:sz w:val="12"/>
        </w:rPr>
        <w:t xml:space="preserve">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┴────────────────────────────────────────────────┴────────┴───────────────────────────────────────┴────────┴───────────────────────────────────────┴────────┴───────────────────────────────────────┴──</w:t>
      </w:r>
      <w:r>
        <w:rPr>
          <w:sz w:val="12"/>
        </w:rPr>
        <w:t>──────┴───────────────────────────────────────┴────────┴───────────────────────────────────────┴────────┴─────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кв. м  │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Для домов с железобетонной плоской кровлей: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площади │                                                                                                                                                без парапета из наплавляемого материала с заменой утеплител</w:t>
      </w:r>
      <w:r>
        <w:rPr>
          <w:sz w:val="12"/>
        </w:rPr>
        <w:t>я - 5212,99;      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кровли  │                                                                     </w:t>
      </w:r>
      <w:r>
        <w:rPr>
          <w:sz w:val="12"/>
        </w:rPr>
        <w:t xml:space="preserve">                                              с парапетом с заменой стяжки, утеплителя, пароизоляции из наплавляемого материала с устройством примыканий к парапетам - 6120,92                                                                                  </w:t>
      </w:r>
      <w:r>
        <w:rPr>
          <w:sz w:val="12"/>
        </w:rPr>
        <w:t xml:space="preserve">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├─────────┼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кв. м  │                                                         </w:t>
      </w:r>
      <w:r>
        <w:rPr>
          <w:sz w:val="12"/>
        </w:rPr>
        <w:t xml:space="preserve">                                                     Переустройство невентилируемой крыши на вентилируемую крышу, замена плоской кровли на стропильную, устройство выходов на кровлю - 5803,89.                                                                 </w:t>
      </w:r>
      <w:r>
        <w:rPr>
          <w:sz w:val="12"/>
        </w:rPr>
        <w:t xml:space="preserve">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│Ремонт крыши     │ площади │                                                                                                  Переустройство невентилируемой крыши на вентилируемую крышу с ремонтом плит покры</w:t>
      </w:r>
      <w:r>
        <w:rPr>
          <w:sz w:val="12"/>
        </w:rPr>
        <w:t>тия, замена плоской кровли на стропильную, устройство выходов на кровлю - 7059,86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кровли  │  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├─────────┼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кв. м  │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Для домов со стропильной чердачной кровлей: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площади │                                                                                                                            6935,00, требующей замены более</w:t>
      </w:r>
      <w:r>
        <w:rPr>
          <w:sz w:val="12"/>
        </w:rPr>
        <w:t xml:space="preserve"> 70% стропильной системы (для сложных крыш (наличие 5 и более скатов) - 7804,58)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кровли  │                     </w:t>
      </w:r>
      <w:r>
        <w:rPr>
          <w:sz w:val="12"/>
        </w:rPr>
        <w:t xml:space="preserve">                                                                                                       4885,25, требующей замены менее 70% стропильной системы (для сложных крыш (наличие 5 и более скатов) - 5736,91)                                          </w:t>
      </w:r>
      <w:r>
        <w:rPr>
          <w:sz w:val="12"/>
        </w:rPr>
        <w:t xml:space="preserve">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фундамента│  кв. м  │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│многоквартирного │ площади │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│дома             │застрой</w:t>
      </w:r>
      <w:r>
        <w:rPr>
          <w:sz w:val="12"/>
        </w:rPr>
        <w:t xml:space="preserve">ки│                                                                                                                                                               13469,38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дома   │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│(в ред. </w:t>
      </w:r>
      <w:hyperlink r:id="rId90" w:tooltip="Постановление Правительства Новосибирской области от 11.06.2019 N 230-п &quot;О внесении изменений в постановление Правительства Новосибирской области от 01.07.2014 N 261-п&quot; {КонсультантПлюс}">
        <w:r>
          <w:rPr>
            <w:color w:val="0000FF"/>
            <w:sz w:val="12"/>
          </w:rPr>
          <w:t>постановления</w:t>
        </w:r>
      </w:hyperlink>
      <w:r>
        <w:rPr>
          <w:sz w:val="12"/>
        </w:rPr>
        <w:t xml:space="preserve"> Правительства Новосибирской области от 11.06.2019 N 230-п)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└─────────────────┴─────────┴─────────────────────────────────────────────────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──────────────────────────────────────────────────────┘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sectPr w:rsidR="00535B26">
          <w:headerReference w:type="default" r:id="rId91"/>
          <w:footerReference w:type="default" r:id="rId92"/>
          <w:headerReference w:type="first" r:id="rId93"/>
          <w:footerReference w:type="first" r:id="rId9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5B26" w:rsidRDefault="00E8473E">
      <w:pPr>
        <w:pStyle w:val="ConsPlusNormal0"/>
        <w:ind w:firstLine="540"/>
        <w:jc w:val="both"/>
      </w:pPr>
      <w:r>
        <w:t>Примечания: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&lt;*&gt; 0 тип - многоквартирные дома коридорного типа; многоквартирные дома одноэтажные; многоквартирные дома - общежития; многоквартирные дома - бывшие административные здания; прочие многоквартирные дома, имеющие конструктив</w:t>
      </w:r>
      <w:r>
        <w:t xml:space="preserve">ные особенности, определенные </w:t>
      </w:r>
      <w:hyperlink r:id="rId95" w:tooltip="Приказ министерства ЖКХиЭ Новосибирской области от 10.02.2016 N 13 (ред. от 17.02.2025) &quot;Об утверждении методических рекомендаций по формированию состава работ по капитальному ремонту многоквартирных домов, финансируемых за счет средств фондов капитального рем">
        <w:r>
          <w:rPr>
            <w:color w:val="0000FF"/>
          </w:rPr>
          <w:t>приказом</w:t>
        </w:r>
      </w:hyperlink>
      <w:r>
        <w:t xml:space="preserve"> министерства жилищно-коммунального хозяйства и энергетики Новосибирской области от 10.02.2016 N 13 "Об утверждении методических рекомендаций по формированию состава работ по капитальному ремонту многоквартирных домов, финансируемых за счет средств фондов </w:t>
      </w:r>
      <w:r>
        <w:t>капитального ремонта";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&lt;**&gt; - увеличенная предельная стоимость устанавливается для многоквартирных домов с циркуляционной линией или бойлером;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&lt;***&gt; - увеличенная предельная стоимость устанавливается для многоквартирных домов при наличии двух и более вводн</w:t>
      </w:r>
      <w:r>
        <w:t>о-распределительных устройств;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&lt;****&gt; - увеличенная предельная стоимость устанавливается для многоквартирных домов в случае, если требуется гидроизоляция подвальных помещений.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Normal0"/>
        <w:jc w:val="right"/>
        <w:outlineLvl w:val="0"/>
      </w:pPr>
      <w:r>
        <w:t>Приложение N 6</w:t>
      </w:r>
    </w:p>
    <w:p w:rsidR="00535B26" w:rsidRDefault="00E8473E">
      <w:pPr>
        <w:pStyle w:val="ConsPlusNormal0"/>
        <w:jc w:val="right"/>
      </w:pPr>
      <w:r>
        <w:t>к постановлению</w:t>
      </w:r>
    </w:p>
    <w:p w:rsidR="00535B26" w:rsidRDefault="00E8473E">
      <w:pPr>
        <w:pStyle w:val="ConsPlusNormal0"/>
        <w:jc w:val="right"/>
      </w:pPr>
      <w:r>
        <w:t>Правительства Новосибирской области</w:t>
      </w:r>
    </w:p>
    <w:p w:rsidR="00535B26" w:rsidRDefault="00E8473E">
      <w:pPr>
        <w:pStyle w:val="ConsPlusNormal0"/>
        <w:jc w:val="right"/>
      </w:pPr>
      <w:r>
        <w:t>от 01.07.2014 N 261-п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Title0"/>
        <w:jc w:val="center"/>
      </w:pPr>
      <w:bookmarkStart w:id="6" w:name="P1725"/>
      <w:bookmarkEnd w:id="6"/>
      <w:r>
        <w:t>РАЗМЕРЫ ПРЕДЕЛЬНОЙ СТОИМОСТИ УСЛУГ И (ИЛИ) РАБОТ ПО</w:t>
      </w:r>
    </w:p>
    <w:p w:rsidR="00535B26" w:rsidRDefault="00E8473E">
      <w:pPr>
        <w:pStyle w:val="ConsPlusTitle0"/>
        <w:jc w:val="center"/>
      </w:pPr>
      <w:r>
        <w:t>КАПИТАЛЬНОМУ РЕМОНТУ ОБЩЕГО ИМУЩЕСТВА В МНОГОКВАРТИРНЫХ</w:t>
      </w:r>
    </w:p>
    <w:p w:rsidR="00535B26" w:rsidRDefault="00E8473E">
      <w:pPr>
        <w:pStyle w:val="ConsPlusTitle0"/>
        <w:jc w:val="center"/>
      </w:pPr>
      <w:r>
        <w:t>ДОМАХ, КОТОРЫЕ МОГУТ ОПЛАЧИВАТЬСЯ РЕГИОНАЛЬНЫМ ОПЕРАТОРОМ</w:t>
      </w:r>
    </w:p>
    <w:p w:rsidR="00535B26" w:rsidRDefault="00E8473E">
      <w:pPr>
        <w:pStyle w:val="ConsPlusTitle0"/>
        <w:jc w:val="center"/>
      </w:pPr>
      <w:r>
        <w:t>ЗА СЧЕТ ФОНДА КАПИТАЛЬНОГО РЕМОНТА, СФОРМИРОВАННОГО ИСХОДЯ</w:t>
      </w:r>
    </w:p>
    <w:p w:rsidR="00535B26" w:rsidRDefault="00E8473E">
      <w:pPr>
        <w:pStyle w:val="ConsPlusTitle0"/>
        <w:jc w:val="center"/>
      </w:pPr>
      <w:r>
        <w:t>ИЗ МИНИМ</w:t>
      </w:r>
      <w:r>
        <w:t>АЛЬНОГО РАЗМЕРА ВЗНОСА НА КАПИТАЛЬНЫЙ РЕМОНТ</w:t>
      </w:r>
    </w:p>
    <w:p w:rsidR="00535B26" w:rsidRDefault="00E8473E">
      <w:pPr>
        <w:pStyle w:val="ConsPlusTitle0"/>
        <w:jc w:val="center"/>
      </w:pPr>
      <w:r>
        <w:t>ОБЩЕГО ИМУЩЕСТВА В МНОГОКВАРТИРНОМ ДОМЕ, С УЧЕТОМ</w:t>
      </w:r>
    </w:p>
    <w:p w:rsidR="00535B26" w:rsidRDefault="00E8473E">
      <w:pPr>
        <w:pStyle w:val="ConsPlusTitle0"/>
        <w:jc w:val="center"/>
      </w:pPr>
      <w:r>
        <w:t>ИХ ТИПА И ЭТАЖНОСТИ НА 2020 - 2022 ГОДЫ</w:t>
      </w:r>
    </w:p>
    <w:p w:rsidR="00535B26" w:rsidRDefault="00535B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5B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6" w:tooltip="Постановление Правительства Новосибирской области от 01.02.2022 N 24-п &quot;О внесении изменения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</w:t>
            </w:r>
            <w:r>
              <w:rPr>
                <w:color w:val="392C69"/>
              </w:rPr>
              <w:t>тва Новосибирской области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>от 01.02.2022 N 24-п)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</w:tr>
    </w:tbl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sectPr w:rsidR="00535B26">
          <w:headerReference w:type="default" r:id="rId97"/>
          <w:footerReference w:type="default" r:id="rId98"/>
          <w:headerReference w:type="first" r:id="rId99"/>
          <w:footerReference w:type="first" r:id="rId100"/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535B26" w:rsidRDefault="00E8473E">
      <w:pPr>
        <w:pStyle w:val="ConsPlusCell0"/>
        <w:jc w:val="both"/>
      </w:pPr>
      <w:r>
        <w:rPr>
          <w:sz w:val="12"/>
        </w:rPr>
        <w:t>┌────────────────┬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Вид услуг и   │   На    │                          </w:t>
      </w:r>
      <w:r>
        <w:rPr>
          <w:sz w:val="12"/>
        </w:rPr>
        <w:t xml:space="preserve">                                                                                                                       Предельная стоимость услуг и (или) работ по капитальному ремонту по типам многоквартирных домов в рублях с учетом НДС                    </w:t>
      </w:r>
      <w:r>
        <w:rPr>
          <w:sz w:val="12"/>
        </w:rPr>
        <w:t xml:space="preserve">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(или) работ   │ единицу ├────────────────┬──────────────────────────────────────────────────────┬─────────────────────────────</w:t>
      </w:r>
      <w:r>
        <w:rPr>
          <w:sz w:val="12"/>
        </w:rPr>
        <w:t>──────────────────────────┬──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──────┬────</w:t>
      </w:r>
      <w:r>
        <w:rPr>
          <w:sz w:val="12"/>
        </w:rPr>
        <w:t>──────────────────────────────────────────────────┤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│измерения│многоквартирные │     многоквартирные дома типов "конструктивизм"      │    многоквартирные дома типа "хрущевки" кирпичные     │         многоквартирные дома типа "хрущевки"   </w:t>
      </w:r>
      <w:r>
        <w:rPr>
          <w:sz w:val="12"/>
        </w:rPr>
        <w:t xml:space="preserve">       │         многоквартирные дома типа "кирпичные          │         многоквартирные дома типа "панельные          │    многоквартирные дома типа "кирпичные и каменные     │     многоквартирные дома типа "панельные "новое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│     </w:t>
      </w:r>
      <w:r>
        <w:rPr>
          <w:sz w:val="12"/>
        </w:rPr>
        <w:t xml:space="preserve">    │      дома      │  постройки 1918 - 1930 гг.", "сталинские" постройки  │         и каменные постройки 1957 - 1970 гг."         │         панельные постройки 1957 - 1970 гг."          │         и каменные постройки 1970 - 1980 гг."         │           </w:t>
      </w:r>
      <w:r>
        <w:rPr>
          <w:sz w:val="12"/>
        </w:rPr>
        <w:t xml:space="preserve">   постройки 1970 - 1980 гг."               │     "новое строительство" постройки после 1980 г."     │       строительство" постройки после 1980 г."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│         │"дореволюционной│        1931 - 1956 гг.", "немецкие" постройки       </w:t>
      </w:r>
      <w:r>
        <w:rPr>
          <w:sz w:val="12"/>
        </w:rPr>
        <w:t xml:space="preserve"> │                                                       │                                                       │                                                       │                                                       │                              </w:t>
      </w:r>
      <w:r>
        <w:rPr>
          <w:sz w:val="12"/>
        </w:rPr>
        <w:t xml:space="preserve">                          │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│         │ постройки" (до │         1945 - 1948 гг." и "деревянные дома"         │                                                       │                 </w:t>
      </w:r>
      <w:r>
        <w:rPr>
          <w:sz w:val="12"/>
        </w:rPr>
        <w:t xml:space="preserve">                                      │                                                       │                                                       │                                                        │                                                </w:t>
      </w:r>
      <w:r>
        <w:rPr>
          <w:sz w:val="12"/>
        </w:rPr>
        <w:t xml:space="preserve">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│         │   1917 года)   │                                                      │                                                       │                                                       │                                    </w:t>
      </w:r>
      <w:r>
        <w:rPr>
          <w:sz w:val="12"/>
        </w:rPr>
        <w:t xml:space="preserve">                   │                                                       │                                                        │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│         ├────────────────┼────────┬─────────┬─────────┬────────────┬────────────┼─────────┬─────────┬─────────┬────────────┬────────────┼─────────┬─────────┬────────┬────────────┬─────────────┼─────────┬─────────┬─────────┬────────────┬─</w:t>
      </w:r>
      <w:r>
        <w:rPr>
          <w:sz w:val="12"/>
        </w:rPr>
        <w:t>───────────┼─────────┬─────────┬─────────┬────────────┬────────────┼─────────┬─────────┬────────┬────────────┬──────────────┼─────────┬─────────┬────────┬────────────┬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│         │   независимо   │ 0 тип  │  1 тип  │  2 тип  │3 тип (7-10-│4 тип (свыше│0 тип &lt;*&gt;│  1 тип  │  2 тип  │3 тип (7-10-│4 тип (свыше│0 тип &lt;*&gt;│  1 тип  │ 2 тип  │3 тип (7-10-│4 тип (свыше │0 тип &lt;*&gt;│  1 тип  │  2 тип  │3 тип (7-10-│4</w:t>
      </w:r>
      <w:r>
        <w:rPr>
          <w:sz w:val="12"/>
        </w:rPr>
        <w:t xml:space="preserve"> тип (свыше│0 тип &lt;*&gt;│  1 тип  │  2 тип  │3 тип (7-10-│4 тип (свыше│0 тип &lt;*&gt;│  1 тип  │ 2 тип  │3 тип (7-10-│ 4 тип (свыше │0 тип &lt;*&gt;│  1 тип  │ 2 тип  │3 тип (7-10-│4 тип (свыше│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│         │  от этажности  │  &lt;*&gt;   │  (2-3-  │  (4-6-  │ </w:t>
      </w:r>
      <w:r>
        <w:rPr>
          <w:sz w:val="12"/>
        </w:rPr>
        <w:t xml:space="preserve"> этажный)  │ 10 этажей) │         │  (2-3-  │  (4-6-  │  этажный)  │ 10 этажей) │         │  (2-3-  │ (4-6-  │  этажный)  │ 10 этажей)  │         │  (2-3-  │  (4-6-  │  этажный)  │ 10 этажей) │         │  (2-3-  │  (4-6-  │  этажный)  │ 10 этажей) │       </w:t>
      </w:r>
      <w:r>
        <w:rPr>
          <w:sz w:val="12"/>
        </w:rPr>
        <w:t xml:space="preserve">  │  (2-3-  │ (4-6-  │  этажный)  │  10 этажей)  │         │  (2-3-  │ (4-6-  │  этажный)  │ 10 этажей)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│         │                │        │этажный) │этажный) │            │            │         │этажный) │этажный) │            │       </w:t>
      </w:r>
      <w:r>
        <w:rPr>
          <w:sz w:val="12"/>
        </w:rPr>
        <w:t xml:space="preserve">     │         │этажный) │этажный)│            │             │         │этажный) │этажный) │            │            │         │этажный) │этажный) │            │            │         │этажный) │этажный)│            │              │         │этажный) │этажн</w:t>
      </w:r>
      <w:r>
        <w:rPr>
          <w:sz w:val="12"/>
        </w:rPr>
        <w:t>ый)│            │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┼─────────┼────────────────┼────────┼─────────┼─────────┼────────────┴────────────┼─────────┼─────────┼─────────┼────────────┴────────────┼─────────┼─────────┼────────┼────────────┴─────────────┼─────────┼───</w:t>
      </w:r>
      <w:r>
        <w:rPr>
          <w:sz w:val="12"/>
        </w:rPr>
        <w:t>──────┼─────────┼────────────┴────────────┼─────────┼─────────┼─────────┼────────────┴────────────┼─────────┼─────────┼────────┼────────────┴──────────────┼─────────┼─────────┼────────┼────────────┴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  │кв. м    │    1 798,60    </w:t>
      </w:r>
      <w:r>
        <w:rPr>
          <w:sz w:val="12"/>
        </w:rPr>
        <w:t xml:space="preserve">│2 491,89│1 868,92 │1 532,85 │         818,24          │2 303,20 │1 687,97 │1 776,82 │        1 288,95         │2 303,20 │1 687,97 │1 776,82│         1 288,95         │2 088,30 │1 566,22 │1 095,94 │        2 088,30         │1566,22  │1 095,94 │2 201,46 │  </w:t>
      </w:r>
      <w:r>
        <w:rPr>
          <w:sz w:val="12"/>
        </w:rPr>
        <w:t xml:space="preserve">      1 566,22         │ 916,33  │2 201,46 │1 566,22│          916,33           │1 798,60 │2 491,89 │1 868,92│        1 532,85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  │площади  │                │        │         │         │                         │         │         </w:t>
      </w:r>
      <w:r>
        <w:rPr>
          <w:sz w:val="12"/>
        </w:rPr>
        <w:t xml:space="preserve">│         │                         │         │         │        │                          │         │         │         │                         │         │         │         │                         │         │         │        │                      </w:t>
      </w:r>
      <w:r>
        <w:rPr>
          <w:sz w:val="12"/>
        </w:rPr>
        <w:t xml:space="preserve">     │         │         │        │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   │жилых и  │                │        │         │         │                         │         │         │         │                         │         │         │        │         </w:t>
      </w:r>
      <w:r>
        <w:rPr>
          <w:sz w:val="12"/>
        </w:rPr>
        <w:t xml:space="preserve">                 │         │         │         │                         │         │         │         │                         │         │         │        │                           │         │         │        │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    </w:t>
      </w:r>
      <w:r>
        <w:rPr>
          <w:sz w:val="12"/>
        </w:rPr>
        <w:t xml:space="preserve">    │нежилых  │                │        │         │         │                         │         │         │         │                         │         │         │        │                          │         │         │         │                         │ </w:t>
      </w:r>
      <w:r>
        <w:rPr>
          <w:sz w:val="12"/>
        </w:rPr>
        <w:t xml:space="preserve">        │         │         │                         │         │         │        │                           │         │         │        │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│теплоснабжения  │помещений│                │        │         │         │              </w:t>
      </w:r>
      <w:r>
        <w:rPr>
          <w:sz w:val="12"/>
        </w:rPr>
        <w:t xml:space="preserve">           │         │         │         │                         │         │         │        │                          │         │         │         │                         │         │         │         │                         │         │         │</w:t>
      </w:r>
      <w:r>
        <w:rPr>
          <w:sz w:val="12"/>
        </w:rPr>
        <w:t xml:space="preserve">        │                           │         │         │        │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│дома     │                │        │         │         │                         │         │         │         │                         │       </w:t>
      </w:r>
      <w:r>
        <w:rPr>
          <w:sz w:val="12"/>
        </w:rPr>
        <w:t xml:space="preserve">  │         │        │                          │         │         │         │                         │         │         │         │                         │         │         │        │                           │         │         │        │         </w:t>
      </w:r>
      <w:r>
        <w:rPr>
          <w:sz w:val="12"/>
        </w:rPr>
        <w:t xml:space="preserve">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┼─────────┼────────────────┼────────┼─────────┼─────────┴─────────────────────────┼─────────┼─────────┼─────────┼─────────────────────────┼─────────┼─────────┼────────┼──────────────────────────┼─────────┼─────────┼──────</w:t>
      </w:r>
      <w:r>
        <w:rPr>
          <w:sz w:val="12"/>
        </w:rPr>
        <w:t>───┼─────────────────────────┼─────────┼─────────┼─────────┼─────────────────────────┼─────────┼─────────┼────────┼───────────────────────────┼─────────┼─────────┼────────┼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│Ремонт          │кв. м    │     807,57     │ 939,09 │ 45</w:t>
      </w:r>
      <w:r>
        <w:rPr>
          <w:sz w:val="12"/>
        </w:rPr>
        <w:t>1,52  │              428,95               │ 826,12  │ 348,52  │ 377,35  │         209,38          │ 826,12  │ 348,52  │ 377,35 │          209,38          │995,89   │ 340,17  │ 323,16  │         177,60          │ 995,89  │ 340,17  │ 323,16  │         177,60</w:t>
      </w:r>
      <w:r>
        <w:rPr>
          <w:sz w:val="12"/>
        </w:rPr>
        <w:t xml:space="preserve">          │ 918,98  │ 387,69  │ 323,16 │          212,90           │ 918,98  │ 387,69  │ 323,16 │         212,90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  │площади  │                │        │         │                                   │         │         │         │  </w:t>
      </w:r>
      <w:r>
        <w:rPr>
          <w:sz w:val="12"/>
        </w:rPr>
        <w:t xml:space="preserve">                       │         │         │        │                          │         │         │         │                         │         │         │         │                         │         │         │        │                           │       </w:t>
      </w:r>
      <w:r>
        <w:rPr>
          <w:sz w:val="12"/>
        </w:rPr>
        <w:t xml:space="preserve">  │         │        │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   │жилых и  │                │        │         │                                   │         │         │         │                         │         │         │        │                      </w:t>
      </w:r>
      <w:r>
        <w:rPr>
          <w:sz w:val="12"/>
        </w:rPr>
        <w:t xml:space="preserve">    │         │         │         │                         │         │         │         │                         │         │         │        │                           │         │         │        │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        │нежилых </w:t>
      </w:r>
      <w:r>
        <w:rPr>
          <w:sz w:val="12"/>
        </w:rPr>
        <w:t xml:space="preserve"> │                │        │         │                                   │         │         │         │                         │         │         │        │                          │         │         │         │                         │         │    </w:t>
      </w:r>
      <w:r>
        <w:rPr>
          <w:sz w:val="12"/>
        </w:rPr>
        <w:t xml:space="preserve">     │         │                         │         │         │        │                           │         │         │        │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│холодного       │помещений│                │        │         │                                   │ </w:t>
      </w:r>
      <w:r>
        <w:rPr>
          <w:sz w:val="12"/>
        </w:rPr>
        <w:t xml:space="preserve">        │         │         │                         │         │         │        │                          │         │         │         │                         │         │         │         │                         │         │         │        │    </w:t>
      </w:r>
      <w:r>
        <w:rPr>
          <w:sz w:val="12"/>
        </w:rPr>
        <w:t xml:space="preserve">                       │         │         │        │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│водоснабжения   │дома     │                │        │         │                                   │         │         │         │                         │         │         │</w:t>
      </w:r>
      <w:r>
        <w:rPr>
          <w:sz w:val="12"/>
        </w:rPr>
        <w:t xml:space="preserve">        │                          │         │         │         │                         │         │         │         │                         │         │         │        │                           │         │         │        │                      </w:t>
      </w:r>
      <w:r>
        <w:rPr>
          <w:sz w:val="12"/>
        </w:rPr>
        <w:t xml:space="preserve">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┼─────────┼────────────────┼────────┼─────────┴───────────────────────────────────┼─────────┼─────────┴─────────┼─────────────────────────┼─────────┼─────────┴────────┼──────────────────────────┼─────────┼─────────┴─────────┼─────────</w:t>
      </w:r>
      <w:r>
        <w:rPr>
          <w:sz w:val="12"/>
        </w:rPr>
        <w:t>────────────────┼─────────┼─────────┴─────────┼─────────────────────────┼─────────┼─────────┼────────┴───────────────────────────┼─────────┼─────────┼────────┴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  │кв. м    │     640,64     │1489,45 │                </w:t>
      </w:r>
      <w:r>
        <w:rPr>
          <w:sz w:val="12"/>
        </w:rPr>
        <w:t xml:space="preserve">   586,73                    │ 822,56  │      499,01       │         274,21          │ 822,56  │      499,01      │          274,21          │ 763,29  │      524,76       │         242,77          │ 763,29  │      524,76       │         242,77          │ 6</w:t>
      </w:r>
      <w:r>
        <w:rPr>
          <w:sz w:val="12"/>
        </w:rPr>
        <w:t>99,57  │ 480,96  │               323,61               │ 699,57  │ 480,96  │              323,61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│внутридомовой   │площади  │                │        │               (1066,78 &lt;**&gt;)                │(1328,45 │   (915,78 &lt;**&gt;)   │      (529,73 &lt;</w:t>
      </w:r>
      <w:r>
        <w:rPr>
          <w:sz w:val="12"/>
        </w:rPr>
        <w:t>**&gt;)      │(1328,45 │  (915,78 &lt;**&gt;)   │      (529,73 &lt;**&gt;)       │(1087,51 │      (849,77      │      (469,01 &lt;**&gt;)      │(1087,51 │      (849,77      │      (469,01 &lt;**&gt;)      │(1189,26 │ (929,12 │           (691,39 &lt;**&gt;)            │(1189,26 │ (929,12 │</w:t>
      </w:r>
      <w:r>
        <w:rPr>
          <w:sz w:val="12"/>
        </w:rPr>
        <w:t xml:space="preserve">          (691,39 &lt;**&gt;)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   │жилых и  │                │        │                                             │  &lt;**&gt;)  │                   │                         │  &lt;**&gt;)  │                  │                          │  &lt;**&gt;) </w:t>
      </w:r>
      <w:r>
        <w:rPr>
          <w:sz w:val="12"/>
        </w:rPr>
        <w:t xml:space="preserve"> │       &lt;**&gt;)       │                         │  &lt;**&gt;)  │       &lt;**&gt;)       │                         │  &lt;**&gt;)  │  &lt;**&gt;)  │                                    │  &lt;**&gt;)  │  &lt;**&gt;)  │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горячего│нежилых  │           </w:t>
      </w:r>
      <w:r>
        <w:rPr>
          <w:sz w:val="12"/>
        </w:rPr>
        <w:t xml:space="preserve">     │        │                                             │         │                   │                         │         │                  │                          │         │                   │                         │         │                 </w:t>
      </w:r>
      <w:r>
        <w:rPr>
          <w:sz w:val="12"/>
        </w:rPr>
        <w:t xml:space="preserve">  │                         │         │         │                                    │         │         │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│водоснабжения   │помещений│                │        │                                             │         │    </w:t>
      </w:r>
      <w:r>
        <w:rPr>
          <w:sz w:val="12"/>
        </w:rPr>
        <w:t xml:space="preserve">               │                         │         │                  │                          │         │                   │                         │         │                   │                         │         │         │                          </w:t>
      </w:r>
      <w:r>
        <w:rPr>
          <w:sz w:val="12"/>
        </w:rPr>
        <w:t xml:space="preserve">          │         │         │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│дома     │                │        │                                             │         │                   │                         │         │                  │    </w:t>
      </w:r>
      <w:r>
        <w:rPr>
          <w:sz w:val="12"/>
        </w:rPr>
        <w:t xml:space="preserve">                      │         │                   │                         │         │                   │                         │         │         │                                    │         │         │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</w:t>
      </w:r>
      <w:r>
        <w:rPr>
          <w:sz w:val="12"/>
        </w:rPr>
        <w:t>─────────┼─────────┼────────────────┼────────┼─────────┬─────────┬─────────────────────────┼─────────┼─────────┬─────────┼─────────────────────────┼─────────┼─────────┬────────┼──────────────────────────┼─────────┼─────────┬─────────┼──────────────────────</w:t>
      </w:r>
      <w:r>
        <w:rPr>
          <w:sz w:val="12"/>
        </w:rPr>
        <w:t>───┼─────────┼─────────┬─────────┼─────────────────────────┼─────────┼─────────┼────────────────────────────────────┼─────────┼─────────┼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  │кв. м    │     599,63     │1 044,01│ 758,55  │ 511,02  │         </w:t>
      </w:r>
      <w:r>
        <w:rPr>
          <w:sz w:val="12"/>
        </w:rPr>
        <w:t>336,52          │ 908,48  │ 628,87  │ 456,39  │         238,32          │ 908,48  │ 628,87  │ 456,39 │          238,32          │ 715,52  │ 519,87  │ 497,49  │         238,32          │ 715,52  │ 519,87  │ 497,49  │         238,32          │ 714,56  │ 432,</w:t>
      </w:r>
      <w:r>
        <w:rPr>
          <w:sz w:val="12"/>
        </w:rPr>
        <w:t>31  │               307,92               │ 714,56  │ 432,31  │              307,92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  │площади  │                │        │         │         │                         │         │         │         │                         │  </w:t>
      </w:r>
      <w:r>
        <w:rPr>
          <w:sz w:val="12"/>
        </w:rPr>
        <w:t xml:space="preserve">       │         │        │                          │         │         │         │                         │         │         │         │                         │         │         │                                    │         │         │             </w:t>
      </w:r>
      <w:r>
        <w:rPr>
          <w:sz w:val="12"/>
        </w:rPr>
        <w:t xml:space="preserve">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   │жилых и  │                │        │         │         │                         │         │         │         │                         │         │         │        │                          │         │         │ </w:t>
      </w:r>
      <w:r>
        <w:rPr>
          <w:sz w:val="12"/>
        </w:rPr>
        <w:t xml:space="preserve">        │                         │         │         │         │                         │         │         │                                    │         │         │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        │нежилых  │                │        │         │         │                         │         │         │         │                         │         │         │        │                          │         │         │         │              </w:t>
      </w:r>
      <w:r>
        <w:rPr>
          <w:sz w:val="12"/>
        </w:rPr>
        <w:t xml:space="preserve">           │         │         │         │                         │         │         │                                    │         │         │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│водоотведения   │помещений│                │        │         │         │ </w:t>
      </w:r>
      <w:r>
        <w:rPr>
          <w:sz w:val="12"/>
        </w:rPr>
        <w:t xml:space="preserve">                        │         │         │         │                         │         │         │        │                          │         │         │         │                         │         │         │         │                         │       </w:t>
      </w:r>
      <w:r>
        <w:rPr>
          <w:sz w:val="12"/>
        </w:rPr>
        <w:t xml:space="preserve">  │         │                                    │         │         │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│(канализации)   │дома     │                │        │         │         │                         │         │         │         │                    </w:t>
      </w:r>
      <w:r>
        <w:rPr>
          <w:sz w:val="12"/>
        </w:rPr>
        <w:t xml:space="preserve">     │         │         │        │                          │         │         │         │                         │         │         │         │                         │         │         │                                    │         │         │     </w:t>
      </w:r>
      <w:r>
        <w:rPr>
          <w:sz w:val="12"/>
        </w:rPr>
        <w:t xml:space="preserve">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┼─────────┼────────────────┼────────┴─────────┴─────────┴─────────────────────────┼─────────┼─────────┼─────────┴─────────────────────────┼─────────┼─────────┼────────┴──────────────────────────┼─────────┼───</w:t>
      </w:r>
      <w:r>
        <w:rPr>
          <w:sz w:val="12"/>
        </w:rPr>
        <w:t>──────┼─────────┴─────────────────────────┼─────────┼─────────┼─────────┴─────────────────────────┼─────────┼─────────┼────────────────────────────────────┼─────────┼─────────┼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  │кв. м    │     665,65     </w:t>
      </w:r>
      <w:r>
        <w:rPr>
          <w:sz w:val="12"/>
        </w:rPr>
        <w:t xml:space="preserve">│                        544,25                        │1 130,83 │ 637,38  │              496,57               │1 130,83 │ 637,38  │              496,57               │1 130,83 │ 637,38  │              496,57               │1 130,83 │ 637,38  │            </w:t>
      </w:r>
      <w:r>
        <w:rPr>
          <w:sz w:val="12"/>
        </w:rPr>
        <w:t xml:space="preserve">  496,57               │1 130,83 │ 637,38  │               496,57               │1 130,83 │ 637,38  │              496,57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  │площади  │                │                                                      │         │         </w:t>
      </w:r>
      <w:r>
        <w:rPr>
          <w:sz w:val="12"/>
        </w:rPr>
        <w:t xml:space="preserve">│                                   │         │         │                                   │         │         │                                   │         │         │                                   │         │         │                               </w:t>
      </w:r>
      <w:r>
        <w:rPr>
          <w:sz w:val="12"/>
        </w:rPr>
        <w:t xml:space="preserve">     │         │         │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   │жилых и  │                │                                                      │         │         │                                   │         │         │                  </w:t>
      </w:r>
      <w:r>
        <w:rPr>
          <w:sz w:val="12"/>
        </w:rPr>
        <w:t xml:space="preserve">                 │         │         │                                   │         │         │                                   │         │         │                                    │         │         │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    </w:t>
      </w:r>
      <w:r>
        <w:rPr>
          <w:sz w:val="12"/>
        </w:rPr>
        <w:t xml:space="preserve">    │нежилых  │                │                                                      │         │         │                                   │         │         │                                   │         │         │                                   │ </w:t>
      </w:r>
      <w:r>
        <w:rPr>
          <w:sz w:val="12"/>
        </w:rPr>
        <w:t xml:space="preserve">        │         │                                   │         │         │                                    │         │         │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│газоснабжения   │помещений│                │                                           </w:t>
      </w:r>
      <w:r>
        <w:rPr>
          <w:sz w:val="12"/>
        </w:rPr>
        <w:t xml:space="preserve">           │         │         │                                   │         │         │                                   │         │         │                                   │         │         │                                   │         │         │</w:t>
      </w:r>
      <w:r>
        <w:rPr>
          <w:sz w:val="12"/>
        </w:rPr>
        <w:t xml:space="preserve">                                    │         │         │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│дома     │                │                                                      │         │         │                                   │       </w:t>
      </w:r>
      <w:r>
        <w:rPr>
          <w:sz w:val="12"/>
        </w:rPr>
        <w:t xml:space="preserve">  │         │                                   │         │         │                                   │         │         │                                   │         │         │                                    │         │         │                  </w:t>
      </w:r>
      <w:r>
        <w:rPr>
          <w:sz w:val="12"/>
        </w:rPr>
        <w:t xml:space="preserve">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┼─────────┼────────────────┼────────┬─────────┬─────────┬─────────────────────────┼─────────┼─────────┼─────────┬─────────────────────────┼─────────┼─────────┼─────────┬─────────────────────────┼─────────┼─────────┼──────</w:t>
      </w:r>
      <w:r>
        <w:rPr>
          <w:sz w:val="12"/>
        </w:rPr>
        <w:t>───┬─────────────────────────┼─────────┼─────────┼─────────┬─────────────────────────┼─────────┼─────────┼────────────────────────────────────┼─────────┼─────────┼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│Ремонт          │кв. м    │    1 209,00    │1 566,62│ 11</w:t>
      </w:r>
      <w:r>
        <w:rPr>
          <w:sz w:val="12"/>
        </w:rPr>
        <w:t>13,77 │ 685,10  │         519,25          │1 191,46 │ 948,19  │ 998,22  │         422,72          │1 191,46 │ 948,19  │ 998,22  │         422,72          │ 1074,47 │ 855,42  │ 900,10  │         422,72          │ 1074,47 │ 855,42  │ 900,10  │         422,72</w:t>
      </w:r>
      <w:r>
        <w:rPr>
          <w:sz w:val="12"/>
        </w:rPr>
        <w:t xml:space="preserve">          │ 841,24  │ 855,10  │               460,06               │ 841,24  │ 855,10  │              460,06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  │площади  │                │        │(1257,18 │(1091,65 │     (1091,65 &lt;***&gt;)     │(1 729,05│(1349,71 │(1420,93 │  </w:t>
      </w:r>
      <w:r>
        <w:rPr>
          <w:sz w:val="12"/>
        </w:rPr>
        <w:t xml:space="preserve">       (673,55         │(1 729,05│(1349,71 │(1420,93 │     (673,55 &lt;***&gt;)      │(1 557,99│(1217,18 │(1281,26 │     (673,55 &lt;***&gt;)      │(1 557,99│(1217,18 │(1281,26 │     (673,55 &lt;***&gt;)      │(1 395,86│(1217,18 │           (733,05 &lt;***&gt;)           │(1 395,</w:t>
      </w:r>
      <w:r>
        <w:rPr>
          <w:sz w:val="12"/>
        </w:rPr>
        <w:t>86│(1217,18 │          (733,05 &lt;***&gt;)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   │жилых и  │                │        │ &lt;***&gt;)  │ &lt;***&gt;)  │                         │ &lt;***&gt;)  │ &lt;***&gt;)  │ &lt;***&gt;)  │         &lt;***&gt;)          │ &lt;***&gt;)  │ &lt;***&gt;)  │ &lt;***&gt;)  │                     </w:t>
      </w:r>
      <w:r>
        <w:rPr>
          <w:sz w:val="12"/>
        </w:rPr>
        <w:t xml:space="preserve">    │ &lt;***&gt;)  │ &lt;***&gt;)  │ &lt;***&gt;)  │                         │ &lt;***&gt;)  │ &lt;***&gt;)  │ &lt;***&gt;)  │                         │ &lt;***&gt;)  │ &lt;***&gt;)  │                                    │ &lt;***&gt;)  │ &lt;***&gt;)  │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        │нежилых </w:t>
      </w:r>
      <w:r>
        <w:rPr>
          <w:sz w:val="12"/>
        </w:rPr>
        <w:t xml:space="preserve"> │                │        │         │         │                         │         │         │         │                         │         │         │         │                         │         │         │         │                         │         │    </w:t>
      </w:r>
      <w:r>
        <w:rPr>
          <w:sz w:val="12"/>
        </w:rPr>
        <w:t xml:space="preserve">     │         │                         │         │         │                                    │         │         │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│электроснабжения│помещений│                │        │         │         │                         │ </w:t>
      </w:r>
      <w:r>
        <w:rPr>
          <w:sz w:val="12"/>
        </w:rPr>
        <w:t xml:space="preserve">        │         │         │                         │         │         │         │                         │         │         │         │                         │         │         │         │                         │         │         │             </w:t>
      </w:r>
      <w:r>
        <w:rPr>
          <w:sz w:val="12"/>
        </w:rPr>
        <w:t xml:space="preserve">                       │         │         │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│дома     │                │        │         │         │                         │         │         │         │                         │         │         │</w:t>
      </w:r>
      <w:r>
        <w:rPr>
          <w:sz w:val="12"/>
        </w:rPr>
        <w:t xml:space="preserve">         │                         │         │         │         │                         │         │         │         │                         │         │         │                                    │         │         │                               </w:t>
      </w:r>
      <w:r>
        <w:rPr>
          <w:sz w:val="12"/>
        </w:rPr>
        <w:t xml:space="preserve">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┼─────────┼────────────────┼────────┼─────────┼─────────┼─────────────────────────┼─────────┼─────────┼─────────┴────────────┬────────────┼─────────┼─────────┼─────────┼─────────────────────────┼─────────┼─────────┼─────────┼─────────</w:t>
      </w:r>
      <w:r>
        <w:rPr>
          <w:sz w:val="12"/>
        </w:rPr>
        <w:t>────────────────┼─────────┼─────────┼─────────┼─────────────────────────┼─────────┼─────────┼────────┬───────────────────────────┼─────────┼─────────┼────────┬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│Ремонт или      │1 лифт   │                │        │         │  2 41</w:t>
      </w:r>
      <w:r>
        <w:rPr>
          <w:sz w:val="12"/>
        </w:rPr>
        <w:t xml:space="preserve">0  │      4 031 911,01       │         │         │     2 410 707,14     │4 031 911,01│         │         │  2 410  │      4 031 911,01       │         │         │  2 410  │      4 031 911,01       │         │         │  2 410  │      4 031 911,01       │  </w:t>
      </w:r>
      <w:r>
        <w:rPr>
          <w:sz w:val="12"/>
        </w:rPr>
        <w:t xml:space="preserve">       │         │ 2 410  │       4 031 911,01        │         │         │ 2 410  │      4 031 911,01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│замена лифтового│         │                │        │         │ 707,14  │                         │         │         │                      │  </w:t>
      </w:r>
      <w:r>
        <w:rPr>
          <w:sz w:val="12"/>
        </w:rPr>
        <w:t xml:space="preserve">          │         │         │ 707,14  │                         │         │         │ 707,14  │                         │         │         │ 707,14  │                         │         │         │ 707,14 │                           │         │         │</w:t>
      </w:r>
      <w:r>
        <w:rPr>
          <w:sz w:val="12"/>
        </w:rPr>
        <w:t xml:space="preserve"> 707,14 │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│оборудования,   │         │                │        │         │         │                         │         │         │                      │            │         │         │         │                         │        </w:t>
      </w:r>
      <w:r>
        <w:rPr>
          <w:sz w:val="12"/>
        </w:rPr>
        <w:t xml:space="preserve"> │         │         │                         │         │         │         │                         │         │         │        │                           │         │         │        │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│признанного     │         │                │        │         │         │                         │         │         │                      │            │         │         │         │                         │         │         │         │              </w:t>
      </w:r>
      <w:r>
        <w:rPr>
          <w:sz w:val="12"/>
        </w:rPr>
        <w:t xml:space="preserve">           │         │         │         │                         │         │         │        │                           │         │         │        │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│непригодным для │         │                │        │         │         │ </w:t>
      </w:r>
      <w:r>
        <w:rPr>
          <w:sz w:val="12"/>
        </w:rPr>
        <w:t xml:space="preserve">                        │         │         │                      │            │         │         │         │                         │         │         │         │                         │         │         │         │                         │       </w:t>
      </w:r>
      <w:r>
        <w:rPr>
          <w:sz w:val="12"/>
        </w:rPr>
        <w:t xml:space="preserve">  │         │        │                           │         │         │        │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│эксплуатации,   │         │                │        │         │         │                         │         │         │                      │       </w:t>
      </w:r>
      <w:r>
        <w:rPr>
          <w:sz w:val="12"/>
        </w:rPr>
        <w:t xml:space="preserve">     │         │         │         │                         │         │         │         │                         │         │         │         │                         │         │         │        │                           │         │         │     </w:t>
      </w:r>
      <w:r>
        <w:rPr>
          <w:sz w:val="12"/>
        </w:rPr>
        <w:t xml:space="preserve">   │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лифтовых │         │                │        │         │         │                         │         │         │                      │            │         │         │         │                         │         │   </w:t>
      </w:r>
      <w:r>
        <w:rPr>
          <w:sz w:val="12"/>
        </w:rPr>
        <w:t xml:space="preserve">      │         │                         │         │         │         │                         │         │         │        │                           │         │         │        │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│шахт            │         │                </w:t>
      </w:r>
      <w:r>
        <w:rPr>
          <w:sz w:val="12"/>
        </w:rPr>
        <w:t xml:space="preserve">│        │         │         │                         │         │         │                      │            │         │         │         │                         │         │         │         │                         │         │         │         │  </w:t>
      </w:r>
      <w:r>
        <w:rPr>
          <w:sz w:val="12"/>
        </w:rPr>
        <w:t xml:space="preserve">                       │         │         │        │                           │         │         │        │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┼─────────┼────────────────┴────────┴─────────┴─────────┴─────────────────────────┼─────────┴─────────</w:t>
      </w:r>
      <w:r>
        <w:rPr>
          <w:sz w:val="12"/>
        </w:rPr>
        <w:t>┴──────────────────────┴────────────┼─────────┴─────────┴─────────┴─────────────────────────┼─────────┴─────────┴─────────┴─────────────────────────┼─────────┴─────────┴─────────┴─────────────────────────┼─────────┴─────────┴────────┴──────────────────────</w:t>
      </w:r>
      <w:r>
        <w:rPr>
          <w:sz w:val="12"/>
        </w:rPr>
        <w:t>─────┼─────────┴─────────┴────────┴─────────────────────────┤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фасада   │кв. м    │3042,47 (в случае бесподвальных МКД, в случае замены штукатурного слоя │ 2284,60 (в случае бесподвальных МКД, в случае замены  │ 1251,93 (в случае бесподвальных МКД, </w:t>
      </w:r>
      <w:r>
        <w:rPr>
          <w:sz w:val="12"/>
        </w:rPr>
        <w:t>в случае наличия │ 2621,35 (в случае бесподвальных МКД, в случае замены  │ 1091,10 (в случае бесподвальных МКД, в случае наличия │  2284,60 (в случае бесподвальных МКД, в случае замены  │1251,93 (в случае бесподвальных МКД, в случае наличия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</w:t>
      </w:r>
      <w:r>
        <w:rPr>
          <w:sz w:val="12"/>
        </w:rPr>
        <w:t xml:space="preserve">    │площади  │     более 70% - 3975,97; для рустованного фасада с декоративными      │штукатурного слоя более 70% - 3715,79; для рустованного│   конструктивных особенностей, отличных от типового   │штукатурного слоя более 70% - 3238,44; для рустованного│ </w:t>
      </w:r>
      <w:r>
        <w:rPr>
          <w:sz w:val="12"/>
        </w:rPr>
        <w:t xml:space="preserve">  конструктивных особенностей, отличных от типового   │       штукатурного слоя более 70% - 3238,44; для       │  конструктивных особенностей, отличных от типового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│фасада   │                         элементами - 4840,31)                         │     фасада с декоративными элементами - 4170,33)      │                  проекта, - 1626,44)                  │     фасада с декоративными элементами - 363</w:t>
      </w:r>
      <w:r>
        <w:rPr>
          <w:sz w:val="12"/>
        </w:rPr>
        <w:t>4,59)      │                  проекта, - 1626,44)                  │    рустованного фасада с декоративными элементами -    │                 проекта, - 1866,18)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│         │                                               </w:t>
      </w:r>
      <w:r>
        <w:rPr>
          <w:sz w:val="12"/>
        </w:rPr>
        <w:t xml:space="preserve">                        │                                                       │                                                       │                                                       │                                                       │       </w:t>
      </w:r>
      <w:r>
        <w:rPr>
          <w:sz w:val="12"/>
        </w:rPr>
        <w:t xml:space="preserve">                 3634,59)                        │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┼─────────┼────────────────┬──────────────────────────────────────────────────────┼─────────┬────────────────────────────────────────</w:t>
      </w:r>
      <w:r>
        <w:rPr>
          <w:sz w:val="12"/>
        </w:rPr>
        <w:t>─────┼─────────┬─────────────────────────────────────────────┼─────────┬─────────────────────────────────────────────┼─────────┬─────────────────────────────────────────────┼─────────┬──────────────────────────────────────────────┼─────────┬───────────────</w:t>
      </w:r>
      <w:r>
        <w:rPr>
          <w:sz w:val="12"/>
        </w:rPr>
        <w:t>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  │кв. м    │    2 089,97    │                        970,34                        │ 1022,27 │                   692,20                    │ 1022,27 │                   692,20                    │ 960,09  │   </w:t>
      </w:r>
      <w:r>
        <w:rPr>
          <w:sz w:val="12"/>
        </w:rPr>
        <w:t xml:space="preserve">                689,51                    │ 960,09  │                   689,51                    │ 600,05  │                    430,94                    │ 600,05  │                   430,94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│подвальных      │площади  │                </w:t>
      </w:r>
      <w:r>
        <w:rPr>
          <w:sz w:val="12"/>
        </w:rPr>
        <w:t>│                   (1935,63 &lt;****&gt;)                   │(1929,54 │              (1385,33 &lt;****&gt;)               │(1929,54 │              (1385,33 &lt;****&gt;)               │(1676,33 │              (1309,62 &lt;****&gt;)               │(1676,33 │              (1309,62</w:t>
      </w:r>
      <w:r>
        <w:rPr>
          <w:sz w:val="12"/>
        </w:rPr>
        <w:t xml:space="preserve"> &lt;****&gt;)               │ (923,15 │               (721,22 &lt;****&gt;)                │ (923,15 │              (721,22 &lt;****&gt;)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│помещений,      │жилых и  │                │                                                      │ &lt;****&gt;) │         </w:t>
      </w:r>
      <w:r>
        <w:rPr>
          <w:sz w:val="12"/>
        </w:rPr>
        <w:t xml:space="preserve">                                    │ &lt;****&gt;) │                                             │ &lt;****&gt;) │                                             │ &lt;****&gt;) │                                             │ &lt;****&gt;) │                                         </w:t>
      </w:r>
      <w:r>
        <w:rPr>
          <w:sz w:val="12"/>
        </w:rPr>
        <w:t xml:space="preserve">     │ &lt;****&gt;) │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│относящихся к   │нежилых  │                │                                                      │         │                                             │         │                            </w:t>
      </w:r>
      <w:r>
        <w:rPr>
          <w:sz w:val="12"/>
        </w:rPr>
        <w:t xml:space="preserve">                 │         │                                             │         │                                             │         │                                              │         │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│общему имуще</w:t>
      </w:r>
      <w:r>
        <w:rPr>
          <w:sz w:val="12"/>
        </w:rPr>
        <w:t xml:space="preserve">ству│помещений│                │                                                      │         │                                             │         │                                             │         │                                             │ </w:t>
      </w:r>
      <w:r>
        <w:rPr>
          <w:sz w:val="12"/>
        </w:rPr>
        <w:t xml:space="preserve">        │                                             │         │                                              │         │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               │дома     │                │                                           </w:t>
      </w:r>
      <w:r>
        <w:rPr>
          <w:sz w:val="12"/>
        </w:rPr>
        <w:t xml:space="preserve">           │         │                                             │         │                                             │         │                                             │         │                                             │         │          </w:t>
      </w:r>
      <w:r>
        <w:rPr>
          <w:sz w:val="12"/>
        </w:rPr>
        <w:t xml:space="preserve">                                    │         │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│многоквартирном │         │                │                                                      │         │                                             │       </w:t>
      </w:r>
      <w:r>
        <w:rPr>
          <w:sz w:val="12"/>
        </w:rPr>
        <w:t xml:space="preserve">  │                                             │         │                                             │         │                                             │         │                                              │         │                            </w:t>
      </w:r>
      <w:r>
        <w:rPr>
          <w:sz w:val="12"/>
        </w:rPr>
        <w:t xml:space="preserve">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│доме            │         │                │                                                      │         │                                             │         │                                             │         │                </w:t>
      </w:r>
      <w:r>
        <w:rPr>
          <w:sz w:val="12"/>
        </w:rPr>
        <w:t xml:space="preserve">                             │         │                                             │         │                                              │         │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├────────────────┼─────────┼────────────────┴────────────</w:t>
      </w:r>
      <w:r>
        <w:rPr>
          <w:sz w:val="12"/>
        </w:rPr>
        <w:t>──────────────────────────────────────────┴─────────┴─────────────────────────────────────────────┴─────────┴─────────────────────────────────────────────┴─────────┴─────────────────────────────────────────────┴─────────┴───────────────────────────────────</w:t>
      </w:r>
      <w:r>
        <w:rPr>
          <w:sz w:val="12"/>
        </w:rPr>
        <w:t>──────────┴─────────┴──────────────────────────────────────────────┴─────────┴──────────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крыши    │кв. м    │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Для домов с железобетонной плоской кровлей: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│площади  │                                                                                                                                                                        без парапет</w:t>
      </w:r>
      <w:r>
        <w:rPr>
          <w:sz w:val="12"/>
        </w:rPr>
        <w:t>а из наплавляемого материала с заменой утеплителя - 5075,68;                              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│кровли  </w:t>
      </w:r>
      <w:r>
        <w:rPr>
          <w:sz w:val="12"/>
        </w:rPr>
        <w:t xml:space="preserve"> │                                                                                                                                           с парапетом с заменой стяжки, утеплителя, пароизоляции из наплавляемого материала с устройством примыканий к парапе</w:t>
      </w:r>
      <w:r>
        <w:rPr>
          <w:sz w:val="12"/>
        </w:rPr>
        <w:t>там - 7606,32  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├─────────┼─────────────────────────────────────────────────────────────────────────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│кв. м    │                                                                                                                                      переустройство</w:t>
      </w:r>
      <w:r>
        <w:rPr>
          <w:sz w:val="12"/>
        </w:rPr>
        <w:t xml:space="preserve"> невентилируемой крыши на вентилируемую крышу, замена плоской кровли на стропильную, устройство выходов на кровлю - 5651,00;                                                                                                                                    </w:t>
      </w:r>
      <w:r>
        <w:rPr>
          <w:sz w:val="12"/>
        </w:rPr>
        <w:t xml:space="preserve">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│площади  │                                                                                                                          переустройство невентилируемой крыши на вентилируемую крышу с ремонтом плит покрытия, замена плоской </w:t>
      </w:r>
      <w:r>
        <w:rPr>
          <w:sz w:val="12"/>
        </w:rPr>
        <w:t>кровли на стропильную, устройство выходов на кровлю - 8773,10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│кровли   │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├─────────┼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│кв. м    │                                                                                                                                                                                      Для домов </w:t>
      </w:r>
      <w:r>
        <w:rPr>
          <w:sz w:val="12"/>
        </w:rPr>
        <w:t>со стропильной чердачной кровлей:                                            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│площади  │           </w:t>
      </w:r>
      <w:r>
        <w:rPr>
          <w:sz w:val="12"/>
        </w:rPr>
        <w:t xml:space="preserve">                                                                                                                                         8617,95 требующей замены более 70% стропильной системы (для сложных крыш (наличие 5 и более скатов) - 9392,02);        </w:t>
      </w:r>
      <w:r>
        <w:rPr>
          <w:sz w:val="12"/>
        </w:rPr>
        <w:t xml:space="preserve">  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│кровли   │                                                                                      </w:t>
      </w:r>
      <w:r>
        <w:rPr>
          <w:sz w:val="12"/>
        </w:rPr>
        <w:t xml:space="preserve">                                                              4756,57 требующей замены менее 70% стропильной системы (для сложных крыш (наличие 5 и более скатов) - 6276,18)                                                                                    </w:t>
      </w:r>
      <w:r>
        <w:rPr>
          <w:sz w:val="12"/>
        </w:rPr>
        <w:t xml:space="preserve">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┼─────────┼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</w:t>
      </w:r>
      <w:r>
        <w:rPr>
          <w:sz w:val="12"/>
        </w:rPr>
        <w:t xml:space="preserve">         │кв. м    │                                                                                                                                                                                                       13604,07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│фундамента      │площади  │  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│многоквартирного│застройки│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│дома            │дома     │                                                 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└────────────────┴─────────┴────────────────────────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sectPr w:rsidR="00535B26">
          <w:headerReference w:type="default" r:id="rId101"/>
          <w:footerReference w:type="default" r:id="rId102"/>
          <w:headerReference w:type="first" r:id="rId103"/>
          <w:footerReference w:type="first" r:id="rId10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5B26" w:rsidRDefault="00E8473E">
      <w:pPr>
        <w:pStyle w:val="ConsPlusNormal0"/>
        <w:ind w:firstLine="540"/>
        <w:jc w:val="both"/>
      </w:pPr>
      <w:r>
        <w:t>--------------------------------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&lt;*&gt; 0 тип - многоквартирные дома коридорного типа; многоквартирные дома одноэтажные; многоквартирные дома - общежития; многоквартирные дома - бывшие административные здания; прочие многоквартирные дома, имеющие конструктивн</w:t>
      </w:r>
      <w:r>
        <w:t xml:space="preserve">ые особенности, определенные </w:t>
      </w:r>
      <w:hyperlink r:id="rId105" w:tooltip="Приказ министерства ЖКХиЭ Новосибирской области от 10.02.2016 N 13 (ред. от 17.02.2025) &quot;Об утверждении методических рекомендаций по формированию состава работ по капитальному ремонту многоквартирных домов, финансируемых за счет средств фондов капитального рем">
        <w:r>
          <w:rPr>
            <w:color w:val="0000FF"/>
          </w:rPr>
          <w:t>приказом</w:t>
        </w:r>
      </w:hyperlink>
      <w:r>
        <w:t xml:space="preserve"> министерства жилищно-коммунального хозяйства и энергетики Новосибирской области от 10.02.2016 N 13 "Об утвер</w:t>
      </w:r>
      <w:r>
        <w:t>ждении методических рекомендаций по формированию состава работ по капитальному ремонту многоквартирных домов, финансируемых за счет средств фондов капитального ремонта".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&lt;**&gt; Увеличенная предельная стоимость устанавливается для многоквартирных домов с цирк</w:t>
      </w:r>
      <w:r>
        <w:t>уляционной линией или бойлером.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&lt;***&gt; Увеличенная предельная стоимость устанавливается для многоквартирных домов при наличии двух и более вводно-распределительных устройств.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 xml:space="preserve">&lt;****&gt; Увеличенная предельная стоимость устанавливается для многоквартирных домов </w:t>
      </w:r>
      <w:r>
        <w:t>в случае, если требуется гидроизоляция подвальных помещений.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Normal0"/>
        <w:jc w:val="right"/>
        <w:outlineLvl w:val="0"/>
      </w:pPr>
      <w:r>
        <w:t>Приложение N 7</w:t>
      </w:r>
    </w:p>
    <w:p w:rsidR="00535B26" w:rsidRDefault="00E8473E">
      <w:pPr>
        <w:pStyle w:val="ConsPlusNormal0"/>
        <w:jc w:val="right"/>
      </w:pPr>
      <w:r>
        <w:t>к постановлению</w:t>
      </w:r>
    </w:p>
    <w:p w:rsidR="00535B26" w:rsidRDefault="00E8473E">
      <w:pPr>
        <w:pStyle w:val="ConsPlusNormal0"/>
        <w:jc w:val="right"/>
      </w:pPr>
      <w:r>
        <w:t>Правительства Новосибирской области</w:t>
      </w:r>
    </w:p>
    <w:p w:rsidR="00535B26" w:rsidRDefault="00E8473E">
      <w:pPr>
        <w:pStyle w:val="ConsPlusNormal0"/>
        <w:jc w:val="right"/>
      </w:pPr>
      <w:r>
        <w:t>от 01.07.2014 N 261-п</w:t>
      </w:r>
    </w:p>
    <w:p w:rsidR="00535B26" w:rsidRDefault="00535B26">
      <w:pPr>
        <w:pStyle w:val="ConsPlusNormal0"/>
        <w:jc w:val="righ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5B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5B26" w:rsidRDefault="00E8473E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приложения N 7 </w:t>
            </w:r>
            <w:hyperlink r:id="rId106" w:tooltip="Постановление Правительства Новосибирской области от 18.11.2024 N 519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многоквартирные дома, предельный срок капитального ремонта общего имущества в которых запланирован на 2025 год, согласно краткосрочному (сроком на три года) </w:t>
            </w:r>
            <w:hyperlink r:id="rId107" w:tooltip="Постановление Правительства Новосибирской области от 19.07.2022 N 331-п (ред. от 17.11.2025) &quot;Об утверждении краткосрочного (сроком на три года) плана реализации региональной программы капитального ремонта общего имущества в многоквартирных домах, расположенны">
              <w:r>
                <w:rPr>
                  <w:color w:val="0000FF"/>
                </w:rPr>
                <w:t>плану</w:t>
              </w:r>
            </w:hyperlink>
            <w:r>
              <w:rPr>
                <w:color w:val="392C69"/>
              </w:rPr>
              <w:t xml:space="preserve"> реализации региональной программы капитального ремонта общего имущества в многоквартирных домах, расположенных на территории Новосибирской обл</w:t>
            </w:r>
            <w:r>
              <w:rPr>
                <w:color w:val="392C69"/>
              </w:rPr>
              <w:t>асти, на 2023 - 2025 годы, утвержденному постановлением Правительства Новосибирской области от 19.07.2022 N 331-п.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</w:tr>
    </w:tbl>
    <w:p w:rsidR="00535B26" w:rsidRDefault="00E8473E">
      <w:pPr>
        <w:pStyle w:val="ConsPlusTitle0"/>
        <w:spacing w:before="300"/>
        <w:jc w:val="center"/>
      </w:pPr>
      <w:bookmarkStart w:id="7" w:name="P1848"/>
      <w:bookmarkEnd w:id="7"/>
      <w:r>
        <w:t>РАЗМЕРЫ ПРЕДЕЛЬНОЙ СТОИМОСТИ УСЛУГ И (ИЛИ) РАБОТ ПО</w:t>
      </w:r>
    </w:p>
    <w:p w:rsidR="00535B26" w:rsidRDefault="00E8473E">
      <w:pPr>
        <w:pStyle w:val="ConsPlusTitle0"/>
        <w:jc w:val="center"/>
      </w:pPr>
      <w:r>
        <w:t>КАПИТАЛЬНОМУ РЕМОНТУ ОБЩЕГО ИМУЩЕСТВА В МНОГОКВАРТИРНЫХ</w:t>
      </w:r>
    </w:p>
    <w:p w:rsidR="00535B26" w:rsidRDefault="00E8473E">
      <w:pPr>
        <w:pStyle w:val="ConsPlusTitle0"/>
        <w:jc w:val="center"/>
      </w:pPr>
      <w:r>
        <w:t>ДОМАХ, КОТОРЫЕ МОГУТ ОПЛАЧИВАТЬСЯ РЕГИОНАЛЬНЫМ ОПЕРАТОРОМ</w:t>
      </w:r>
    </w:p>
    <w:p w:rsidR="00535B26" w:rsidRDefault="00E8473E">
      <w:pPr>
        <w:pStyle w:val="ConsPlusTitle0"/>
        <w:jc w:val="center"/>
      </w:pPr>
      <w:r>
        <w:t>ЗА СЧЕТ ФОНДА КАПИТАЛЬНОГО РЕМОНТА, СФОРМИРОВАННОГО ИСХОДЯ</w:t>
      </w:r>
    </w:p>
    <w:p w:rsidR="00535B26" w:rsidRDefault="00E8473E">
      <w:pPr>
        <w:pStyle w:val="ConsPlusTitle0"/>
        <w:jc w:val="center"/>
      </w:pPr>
      <w:r>
        <w:t>ИЗ МИНИМАЛЬНОГО РАЗМЕРА ВЗНОСА НА КАПИТАЛЬНЫЙ РЕМОНТ</w:t>
      </w:r>
    </w:p>
    <w:p w:rsidR="00535B26" w:rsidRDefault="00E8473E">
      <w:pPr>
        <w:pStyle w:val="ConsPlusTitle0"/>
        <w:jc w:val="center"/>
      </w:pPr>
      <w:r>
        <w:t>ОБЩЕГО ИМУЩЕСТВА В МНОГОКВАРТИРНОМ ДОМЕ, С УЧЕТОМ</w:t>
      </w:r>
    </w:p>
    <w:p w:rsidR="00535B26" w:rsidRDefault="00E8473E">
      <w:pPr>
        <w:pStyle w:val="ConsPlusTitle0"/>
        <w:jc w:val="center"/>
      </w:pPr>
      <w:r>
        <w:t>ИХ ТИПА И ЭТАЖНОСТИ НА 2023 - 2025 Г</w:t>
      </w:r>
      <w:r>
        <w:t>ОДЫ</w:t>
      </w:r>
    </w:p>
    <w:p w:rsidR="00535B26" w:rsidRDefault="00535B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5B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8" w:tooltip="Постановление Правительства Новосибирской области от 18.11.2024 N 519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>от 18.11.2024 N 519-п)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</w:tr>
    </w:tbl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sectPr w:rsidR="00535B26">
          <w:headerReference w:type="default" r:id="rId109"/>
          <w:footerReference w:type="default" r:id="rId110"/>
          <w:headerReference w:type="first" r:id="rId111"/>
          <w:footerReference w:type="first" r:id="rId112"/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535B26" w:rsidRDefault="00E8473E">
      <w:pPr>
        <w:pStyle w:val="ConsPlusCell0"/>
        <w:jc w:val="both"/>
      </w:pPr>
      <w:r>
        <w:rPr>
          <w:sz w:val="12"/>
        </w:rPr>
        <w:t>┌─────────────────┬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──────────────────────────────────────────┐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│Вид услуг и (или)│   На    │                                                                            Предельная стоимость услуг и (или) работ по капитальному ремонту по типам многоквартирных домов в рублях с </w:t>
      </w:r>
      <w:r>
        <w:rPr>
          <w:sz w:val="12"/>
        </w:rPr>
        <w:t>учетом НДС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работ      │ единицу ├────────────────┬────────────────────────────────────┬───────────────────────────────────┬───────────────────────────────────┬─────────────</w:t>
      </w:r>
      <w:r>
        <w:rPr>
          <w:sz w:val="12"/>
        </w:rPr>
        <w:t>──────────────────────┬───────────────────────────────────┬───────────────────────────────────┬─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│измерения│многоквартирные │     многоквартирные дома типов     │     многоквартирные дома типа     │     </w:t>
      </w:r>
      <w:r>
        <w:rPr>
          <w:sz w:val="12"/>
        </w:rPr>
        <w:t>многоквартирные дома типа     │     многоквартирные дома типа     │     многоквартирные дома типа     │     многоквартирные дома типа     │     многоквартирные дома типа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        │      дома      │ "конструктивизм" постройки 1918 -</w:t>
      </w:r>
      <w:r>
        <w:rPr>
          <w:sz w:val="12"/>
        </w:rPr>
        <w:t xml:space="preserve">  │  "хрущевки" кирпичные и каменные  │  "хрущевки" панельные постройки   │ "кирпичные и каменные" постройки  │      "панельные" постройки        │   "кирпичные и каменные "новое    │ "панельные "новое строительство"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        │"дорево</w:t>
      </w:r>
      <w:r>
        <w:rPr>
          <w:sz w:val="12"/>
        </w:rPr>
        <w:t xml:space="preserve">люционной│ 1930 гг.,  "сталинские" постройки  │    постройки 1957 - 1970 гг.      │         1957 - 1970 гг.           │         1971 - 1980 гг.           │         1971 - 1980 гг.           │     строительство" постройки      │     постройки после 1980 г. </w:t>
      </w:r>
      <w:r>
        <w:rPr>
          <w:sz w:val="12"/>
        </w:rPr>
        <w:t xml:space="preserve">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        │   постройки"   │     1931 - 1956 гг., "немецкие"    │                                   │                                   │                                   │                                   │           после 1980</w:t>
      </w:r>
      <w:r>
        <w:rPr>
          <w:sz w:val="12"/>
        </w:rPr>
        <w:t xml:space="preserve"> г.           │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       │ (до 1917 года) │     постройки 1945 - 1948 гг.      │                                   │                                   │                                   │             </w:t>
      </w:r>
      <w:r>
        <w:rPr>
          <w:sz w:val="12"/>
        </w:rPr>
        <w:t xml:space="preserve">                      │                                   │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       │                │        и "деревянные дома"         │                                   │                                   │                                   │                                   │                             </w:t>
      </w:r>
      <w:r>
        <w:rPr>
          <w:sz w:val="12"/>
        </w:rPr>
        <w:t xml:space="preserve">      │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        ├────────────────┼───────┬───────┬───────┬─────┬──────┼───────┬───────┬───────┬────┬──────┼───────┬───────┬───────┬────┬──────┼───────┬───────┬───────┬────┬──────┼───────┬───────┬─────</w:t>
      </w:r>
      <w:r>
        <w:rPr>
          <w:sz w:val="12"/>
        </w:rPr>
        <w:t>──┬────┬──────┼───────┬───────┬───────┬────┬──────┼───────┬───────┬───────┬────┬──────┤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        │ независимо от  │ 0 тип │ 1 тип │ 2 тип │3 тип│4 тип │ 0 тип │ 1 тип │ 2 тип │ 3  │4 тип │ 0 тип │ 1 тип │ 2 тип │ 3  │4 тип │ 0 тип │ 1 ти</w:t>
      </w:r>
      <w:r>
        <w:rPr>
          <w:sz w:val="12"/>
        </w:rPr>
        <w:t>п │ 2 тип │ 3  │4 тип │ 0 тип │ 1 тип │ 2 тип │ 3  │4 тип │ 0 тип │ 1 тип │ 2 тип │ 3  │4 тип │ 0 тип │ 1 тип │ 2 тип │ 3  │4 тип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        │   этажности    │  &lt;*&gt;  │(2 - 3 │(4 - 6 │(7 - │(свыше│  &lt;*&gt;  │(2 - 3 │(4 - 6 │тип │(свыше│  &lt;*&gt;</w:t>
      </w:r>
      <w:r>
        <w:rPr>
          <w:sz w:val="12"/>
        </w:rPr>
        <w:t xml:space="preserve">  │(2 - 3 │(4 - 6 │тип │(свыше│  &lt;*&gt;  │(2 - 3 │(4 - 6 │тип │(свыше│  &lt;*&gt;  │(2 - 3 │(4 - 6 │тип │(свыше│  &lt;*&gt;  │(2 - 3 │(4 - 6 │тип │(свыше│  &lt;*&gt;  │(2 - 3 │(4 - 6 │тип │(свыше│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        │                │       │ эт.)  │ эт.)  │ 10  │  10</w:t>
      </w:r>
      <w:r>
        <w:rPr>
          <w:sz w:val="12"/>
        </w:rPr>
        <w:t xml:space="preserve">  │       │ эт.)  │ эт.)  │(7 -│  10  │       │ эт.)  │ эт.)  │(7 -│  10  │       │ эт.)  │ эт.)  │(7 -│  10  │       │ эт.)  │ эт.)  │(7 -│  10  │       │ эт.)  │ эт.)  │(7 -│  10  │       │ эт.)  │ эт.)  │(7 -│  10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       │       </w:t>
      </w:r>
      <w:r>
        <w:rPr>
          <w:sz w:val="12"/>
        </w:rPr>
        <w:t xml:space="preserve">         │       │       │       │эт.) │ эт.) │       │       │       │ 10 │ эт.) │       │       │       │ 10 │ эт.) │       │       │       │ 10 │ эт.) │       │       │       │ 10 │ эт.) │       │       │       │ 10 │ эт.) │       │       │       │ 10 │</w:t>
      </w:r>
      <w:r>
        <w:rPr>
          <w:sz w:val="12"/>
        </w:rPr>
        <w:t xml:space="preserve"> эт.)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       │                │       │       │       │     │      │       │       │       │эт.)│      │       │       │       │эт.)│      │       │       │       │эт.)│      │       │       │       │эт.)│      │       │       │     </w:t>
      </w:r>
      <w:r>
        <w:rPr>
          <w:sz w:val="12"/>
        </w:rPr>
        <w:t xml:space="preserve">  │эт.)│      │       │       │       │эт.)│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┼───────┼───────┼─────┴──────┼───────┼───────┼───────┼────┴──────┼───────┼───────┼───────┼────┴──────┼───────┼───────┴───────┼────┴──────┼───────┼─────</w:t>
      </w:r>
      <w:r>
        <w:rPr>
          <w:sz w:val="12"/>
        </w:rPr>
        <w:t>──┴───────┼────┴──────┼───────┼───────┴───────┼────┴──────┼───────┼───────┴───────┼────┴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│Ремонт           │  кв. м  │    1267,06     │1994,61│1578,31│1226,96│   642,94   │1843,58│1425,49│1422,24│ 1 012,80  │1843,58│1425,49│1422,24│  1012,80  │1641,</w:t>
      </w:r>
      <w:r>
        <w:rPr>
          <w:sz w:val="12"/>
        </w:rPr>
        <w:t>99│    1178,91    │  670,92   │1641,99│    1178,91    │  670,92   │1641,99│    1178,91    │  670,92   │1641,99│    1178,91    │  670,92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   │ площади │                │       │       │       │            │       │       │       │         </w:t>
      </w:r>
      <w:r>
        <w:rPr>
          <w:sz w:val="12"/>
        </w:rPr>
        <w:t xml:space="preserve">  │       │       │       │           │       │               │           │       │               │           │       │               │           │       │        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    │ жилых и │                │       │       │       │  </w:t>
      </w:r>
      <w:r>
        <w:rPr>
          <w:sz w:val="12"/>
        </w:rPr>
        <w:t xml:space="preserve">          │       │       │       │           │       │       │       │           │       │               │           │       │               │           │       │               │           │       │        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         │ нежилых </w:t>
      </w:r>
      <w:r>
        <w:rPr>
          <w:sz w:val="12"/>
        </w:rPr>
        <w:t xml:space="preserve">│                │       │       │       │            │       │       │       │           │       │       │       │           │       │               │           │       │               │           │       │               │           │       │             </w:t>
      </w:r>
      <w:r>
        <w:rPr>
          <w:sz w:val="12"/>
        </w:rPr>
        <w:t xml:space="preserve">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│теплоснабжения   │помещений│                │       │       │       │            │       │       │       │           │       │       │       │           │       │               │           │       │               │           │       │     </w:t>
      </w:r>
      <w:r>
        <w:rPr>
          <w:sz w:val="12"/>
        </w:rPr>
        <w:t xml:space="preserve">          │           │       │        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│(без замены      │  дома   │                │       │       │       │            │       │       │       │           │       │       │       │           │       │               │           │     </w:t>
      </w:r>
      <w:r>
        <w:rPr>
          <w:sz w:val="12"/>
        </w:rPr>
        <w:t xml:space="preserve">  │               │           │       │               │           │       │        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│стояков)         │         │                │       │       │       │            │       │       │       │           │       │       │       │         </w:t>
      </w:r>
      <w:r>
        <w:rPr>
          <w:sz w:val="12"/>
        </w:rPr>
        <w:t xml:space="preserve">  │       │               │           │       │               │           │       │               │           │       │        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┼───────┼───────┼────────────┼───────┼───────┼───────┼─</w:t>
      </w:r>
      <w:r>
        <w:rPr>
          <w:sz w:val="12"/>
        </w:rPr>
        <w:t>──────────┼───────┼───────┼───────┼───────────┼───────┼───────────────┼───────────┼───────┼───────────────┼───────────┼───────┼───────────────┼───────────┼───────┼───────────────┼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│Ремонт           │  кв. м  │    2427,35     │3934,92│2951,20│23</w:t>
      </w:r>
      <w:r>
        <w:rPr>
          <w:sz w:val="12"/>
        </w:rPr>
        <w:t>75,27│  1267,93   │3636,96│2665,45│2753,32│  1997,32  │3636,96│2665,45│2753,32│  1997,32  │3070,20│    2302,63    │  1581,12  │3070,20│    2302,63    │  1581,12  │3239,28│    2304,58    │  1323,11  │3239,28│    2304,58    │  1323,11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   │ </w:t>
      </w:r>
      <w:r>
        <w:rPr>
          <w:sz w:val="12"/>
        </w:rPr>
        <w:t xml:space="preserve">площади │                │       │       │       │            │       │       │       │           │       │       │       │           │       │               │           │       │               │           │       │               │           │       │     </w:t>
      </w:r>
      <w:r>
        <w:rPr>
          <w:sz w:val="12"/>
        </w:rPr>
        <w:t xml:space="preserve">   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    │ жилых и │                │       │       │       │            │       │       │       │           │       │       │       │           │       │               │           │       │               │           │     </w:t>
      </w:r>
      <w:r>
        <w:rPr>
          <w:sz w:val="12"/>
        </w:rPr>
        <w:t xml:space="preserve">  │               │           │       │        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         │ нежилых │                │       │       │       │            │       │       │       │           │       │       │       │           │       │               │           │       │               │           │       │               │     </w:t>
      </w:r>
      <w:r>
        <w:rPr>
          <w:sz w:val="12"/>
        </w:rPr>
        <w:t xml:space="preserve">      │       │        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│теплоснабжения (с│помещений│                │       │       │       │            │       │       │       │           │       │       │       │           │       │               │           │       │             </w:t>
      </w:r>
      <w:r>
        <w:rPr>
          <w:sz w:val="12"/>
        </w:rPr>
        <w:t xml:space="preserve">  │           │       │               │           │       │        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│заменой стояков) │  дома   │                │       │       │       │            │       │       │       │           │       │       │       │           │       │     </w:t>
      </w:r>
      <w:r>
        <w:rPr>
          <w:sz w:val="12"/>
        </w:rPr>
        <w:t xml:space="preserve">          │           │       │               │           │       │               │           │       │        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┼───────┴───────┴────────────┼───────┼───────┼───────┼───────────┼─────</w:t>
      </w:r>
      <w:r>
        <w:rPr>
          <w:sz w:val="12"/>
        </w:rPr>
        <w:t>──┼───────┼───────┼───────────┼───────┼───────┬───────┼───────────┼───────┼───────┬───────┼───────────┼───────┼───────┬───────┼───────────┼───────┼───────┬───────┼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   │  кв. м  │     600,27     │793,13 │           455,92         </w:t>
      </w:r>
      <w:r>
        <w:rPr>
          <w:sz w:val="12"/>
        </w:rPr>
        <w:t xml:space="preserve">  │946,05 │451,69 │428,12 │  233,48   │946,05 │451,69 │428,12 │  233,48   │946,05 │451,69 │428,12 │  233,48   │946,05 │451,69 │428,12 │  233,48   │946,05 │451,69 │428,12 │  233,48   │946,05 │451,69 │428,12 │  233,48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   │ площади │       </w:t>
      </w:r>
      <w:r>
        <w:rPr>
          <w:sz w:val="12"/>
        </w:rPr>
        <w:t xml:space="preserve">         │       │                            │       │       │       │           │       │       │       │           │       │       │       │           │       │       │       │           │       │       │       │           │       │       │       │     </w:t>
      </w:r>
      <w:r>
        <w:rPr>
          <w:sz w:val="12"/>
        </w:rPr>
        <w:t xml:space="preserve">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    │ жилых и │                │       │                            │       │       │       │           │       │       │       │           │       │       │       │           │       │       │       │           │       │       │     </w:t>
      </w:r>
      <w:r>
        <w:rPr>
          <w:sz w:val="12"/>
        </w:rPr>
        <w:t xml:space="preserve">  │           │       │       │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холодного│ нежилых │                │       │                            │       │       │       │           │       │       │       │           │       │       │       │           │       │     </w:t>
      </w:r>
      <w:r>
        <w:rPr>
          <w:sz w:val="12"/>
        </w:rPr>
        <w:t xml:space="preserve">  │       │           │       │       │       │           │       │       │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│водоснабжения    │помещений│                │       │                            │       │       │       │           │       │       │       │           │     </w:t>
      </w:r>
      <w:r>
        <w:rPr>
          <w:sz w:val="12"/>
        </w:rPr>
        <w:t xml:space="preserve">  │       │       │           │       │       │       │           │       │       │       │           │       │       │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│(без замены      │  дома   │                │       │                            │       │       │       │         </w:t>
      </w:r>
      <w:r>
        <w:rPr>
          <w:sz w:val="12"/>
        </w:rPr>
        <w:t xml:space="preserve">  │       │       │       │           │       │       │       │           │       │       │       │           │       │       │       │           │       │       │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│стояков)         │         │                │       │                            │       │       │       │           │       │       │       │           │       │       │       │           │       │       │       │           │       │       │       │     </w:t>
      </w:r>
      <w:r>
        <w:rPr>
          <w:sz w:val="12"/>
        </w:rPr>
        <w:t xml:space="preserve">      │       │       │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┼────────────────────────────┼───────┼───────┼───────┼───────────┼───────┼───────┼───────┼───────────┼───────┼───────┼───────┼───────────┼───────┼───────┼─────</w:t>
      </w:r>
      <w:r>
        <w:rPr>
          <w:sz w:val="12"/>
        </w:rPr>
        <w:t>──┼───────────┼───────┼───────┼───────┼───────────┼───────┼───────┼───────┼───────────┤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│Ремонт           │  кв. м  │    1124,58     │1486,40│           809,84           │1772,99│802,35 │787,35 │  437,41   │1772,99│802,35 │787,35 │  437,41   │1772,99│802,3</w:t>
      </w:r>
      <w:r>
        <w:rPr>
          <w:sz w:val="12"/>
        </w:rPr>
        <w:t>5 │787,35 │  437,41   │1772,99│802,35 │787,35 │  437,41   │1772,99│802,35 │787,35 │  437,41   │1772,99│802,35 │787,35 │  437,41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   │ площади │                │       │                            │       │       │       │           │     </w:t>
      </w:r>
      <w:r>
        <w:rPr>
          <w:sz w:val="12"/>
        </w:rPr>
        <w:t xml:space="preserve">  │       │       │           │       │       │       │           │       │       │       │           │       │       │       │           │       │       │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    │ жилых и │                │       │                          </w:t>
      </w:r>
      <w:r>
        <w:rPr>
          <w:sz w:val="12"/>
        </w:rPr>
        <w:t xml:space="preserve">  │       │       │       │           │       │       │       │           │       │       │       │           │       │       │       │           │       │       │       │           │       │       │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холодного│ нежилых │       </w:t>
      </w:r>
      <w:r>
        <w:rPr>
          <w:sz w:val="12"/>
        </w:rPr>
        <w:t xml:space="preserve">         │       │                            │       │       │       │           │       │       │       │           │       │       │       │           │       │       │       │           │       │       │       │           │       │       │       │     </w:t>
      </w:r>
      <w:r>
        <w:rPr>
          <w:sz w:val="12"/>
        </w:rPr>
        <w:t xml:space="preserve">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│водоснабжения (с │помещений│                │       │                            │       │       │       │           │       │       │       │           │       │       │       │           │       │       │       │           │       │       │     </w:t>
      </w:r>
      <w:r>
        <w:rPr>
          <w:sz w:val="12"/>
        </w:rPr>
        <w:t xml:space="preserve">  │           │       │       │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│заменой стояков) │  дома   │                │       │                            │       │       │       │           │       │       │       │           │       │       │       │           │       │     </w:t>
      </w:r>
      <w:r>
        <w:rPr>
          <w:sz w:val="12"/>
        </w:rPr>
        <w:t xml:space="preserve">  │       │           │       │       │       │           │       │       │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┼────────────────────────────┼───────┼───────┼───────┼───────────┼───────┼───────┼───────┼───────────┼─────</w:t>
      </w:r>
      <w:r>
        <w:rPr>
          <w:sz w:val="12"/>
        </w:rPr>
        <w:t>──┼───────┼───────┼───────────┼───────┼───────┼───────┼───────────┼───────┼───────┼───────┼───────────┼───────┼───────┼───────┼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   │  кв. м  │     442,69     │793,13 │           455,92           │946,05 │451,69 │428,12 │  233,48 </w:t>
      </w:r>
      <w:r>
        <w:rPr>
          <w:sz w:val="12"/>
        </w:rPr>
        <w:t xml:space="preserve">  │946,05 │451,69 │428,12 │  233,48   │946,05 │451,69 │428,12 │  233,48   │946,05 │451,69 │428,12 │  233,48   │946,05 │451,69 │428,12 │  233,48   │946,05 │451,69 │428,12 │  233,48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│внутридомовой    │ площади │                ├───────┼──────────────────</w:t>
      </w:r>
      <w:r>
        <w:rPr>
          <w:sz w:val="12"/>
        </w:rPr>
        <w:t>──────────┼───────┼───────┴───────┼───────────┼───────┼───────┴───────┼───────────┼───────┼───────┴───────┼───────────┼───────┼───────┴───────┼───────────┼───────┼───────┴───────┼───────────┼───────┼───────┴───────┼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    │ жилых и </w:t>
      </w:r>
      <w:r>
        <w:rPr>
          <w:sz w:val="12"/>
        </w:rPr>
        <w:t>│                │1205,39│        748,82 &lt;**&gt;         │1471,81│  821,06 &lt;**&gt;  │370,02 &lt;**&gt;│1471,81│  821,06 &lt;**&gt;  │370,02 &lt;**&gt;│1471,81│  821,06 &lt;**&gt;  │370,02 &lt;**&gt;│1471,81│  821,06 &lt;**&gt;  │370,02 &lt;**&gt;│1471,81│  821,06 &lt;**&gt;  │370,02 &lt;**&gt;│1471,81│  821,06 &lt;**&gt;</w:t>
      </w:r>
      <w:r>
        <w:rPr>
          <w:sz w:val="12"/>
        </w:rPr>
        <w:t xml:space="preserve">  │370,02 &lt;**&gt;│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горячего │ нежилых │                │ &lt;**&gt;  │                            │ &lt;**&gt;  │               │           │ &lt;**&gt;  │               │           │ &lt;**&gt;  │               │           │ &lt;**&gt;  │               │           │ &lt;**&gt;  │     </w:t>
      </w:r>
      <w:r>
        <w:rPr>
          <w:sz w:val="12"/>
        </w:rPr>
        <w:t xml:space="preserve">          │           │ &lt;**&gt;  │        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│водоснабжения    │помещений│                │       │                            │       │               │           │       │               │           │       │               │           │     </w:t>
      </w:r>
      <w:r>
        <w:rPr>
          <w:sz w:val="12"/>
        </w:rPr>
        <w:t xml:space="preserve">  │               │           │       │               │           │       │        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│(без замены      │  дома   │                │       │                            │       │               │           │       │               │         </w:t>
      </w:r>
      <w:r>
        <w:rPr>
          <w:sz w:val="12"/>
        </w:rPr>
        <w:t xml:space="preserve">  │       │               │           │       │               │           │       │               │           │       │        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│стояков)         │         │                │       │                            │       │               │ </w:t>
      </w:r>
      <w:r>
        <w:rPr>
          <w:sz w:val="12"/>
        </w:rPr>
        <w:t xml:space="preserve">          │       │               │           │       │               │           │       │               │           │       │               │           │       │        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├─────────────────┼─────────┼────────────────┼───────┼──────────</w:t>
      </w:r>
      <w:r>
        <w:rPr>
          <w:sz w:val="12"/>
        </w:rPr>
        <w:t>──────────────────┼───────┼───────────────┼───────────┼───────┼───────────────┼───────────┼───────┼───────────────┼───────────┼───────┼───────────────┼───────────┼───────┼───────────────┼───────────┼───────┼───────────────┼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   │ </w:t>
      </w:r>
      <w:r>
        <w:rPr>
          <w:sz w:val="12"/>
        </w:rPr>
        <w:t xml:space="preserve"> кв. м  │     887,41     │1486,40│           809,84           │1772,99│    802,35     │  437,41   │1772,99│    802,35     │  437,41   │1772,99│    802,35     │  437,41   │1772,99│    802,35     │  437,41   │1772,99│    802,35     │  437,41   │1772,99│    8</w:t>
      </w:r>
      <w:r>
        <w:rPr>
          <w:sz w:val="12"/>
        </w:rPr>
        <w:t>02,35     │  437,41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│внутридомовой    │ площади │                ├───────┼────────────────────────────┼───────┼───────────────┼───────────┼───────┼───────────────┼───────────┼───────┼───────────────┼───────────┼───────┼───────────────┼───────────┼─────</w:t>
      </w:r>
      <w:r>
        <w:rPr>
          <w:sz w:val="12"/>
        </w:rPr>
        <w:t>──┼───────────────┼───────────┼───────┼───────────────┼───────────┤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│инженерной       │ жилых и │                │2301,24│        1402,86 &lt;**&gt;        │2809,86│ 1496,26 &lt;**&gt;  │706,42 &lt;**&gt;│2809,86│ 1496,26 &lt;**&gt;  │706,42 &lt;**&gt;│2809,86│ 1496,26 &lt;**&gt;  │706,42 &lt;*</w:t>
      </w:r>
      <w:r>
        <w:rPr>
          <w:sz w:val="12"/>
        </w:rPr>
        <w:t>*&gt;│2809,86│ 1496,26 &lt;**&gt;  │706,42 &lt;**&gt;│2809,86│ 1496,26 &lt;**&gt;  │706,42 &lt;**&gt;│2809,86│ 1496,26 &lt;**&gt;  │706,42 &lt;**&gt;│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горячего │ нежилых │                │ &lt;**&gt;  │                            │ &lt;**&gt;  │               │           │ &lt;**&gt;  │               │ </w:t>
      </w:r>
      <w:r>
        <w:rPr>
          <w:sz w:val="12"/>
        </w:rPr>
        <w:t xml:space="preserve">          │ &lt;**&gt;  │               │           │ &lt;**&gt;  │               │           │ &lt;**&gt;  │               │           │ &lt;**&gt;  │        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│водоснабжения (с │помещений│                │       │                            │       │         </w:t>
      </w:r>
      <w:r>
        <w:rPr>
          <w:sz w:val="12"/>
        </w:rPr>
        <w:t xml:space="preserve">      │           │       │               │           │       │               │           │       │               │           │       │               │           │       │        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│заменой стояков) │  дома   │                │       │  </w:t>
      </w:r>
      <w:r>
        <w:rPr>
          <w:sz w:val="12"/>
        </w:rPr>
        <w:t xml:space="preserve">                          │       │               │           │       │               │           │       │               │           │       │               │           │       │               │           │       │        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</w:t>
      </w:r>
      <w:r>
        <w:rPr>
          <w:sz w:val="12"/>
        </w:rPr>
        <w:t>──────┼─────────┼────────────────┼───────┼───────┬───────┬────────────┼───────┼───────┬───────┼───────────┼───────┼───────┬───────┼───────────┼───────┼───────┬───────┼───────────┼───────┼───────┬───────┼───────────┼───────┼───────┬───────┼───────────┼─────</w:t>
      </w:r>
      <w:r>
        <w:rPr>
          <w:sz w:val="12"/>
        </w:rPr>
        <w:t>──┼───────┬───────┼───────────┤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   │  кв. м  │     437,87     │866,24 │635,16 │416,22 │   268,97   │866,24 │635,16 │416,22 │  268,97   │866,24 │635,16 │416,22 │  268,97   │866,24 │635,16 │416,22 │  268,97   │866,24 │635,16 │416,22 │  268,97 </w:t>
      </w:r>
      <w:r>
        <w:rPr>
          <w:sz w:val="12"/>
        </w:rPr>
        <w:t xml:space="preserve">  │866,24 │635,16 │416,22 │  268,97   │866,24 │635,16 │416,22 │  268,97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   │ площади │                │       │       │       │            │       │       │       │           │       │       │       │           │       │       │       │ </w:t>
      </w:r>
      <w:r>
        <w:rPr>
          <w:sz w:val="12"/>
        </w:rPr>
        <w:t xml:space="preserve">          │       │       │       │           │       │       │       │           │       │       │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    │ жилых и │                │       │       │       │            │       │       │       │           │       │       │ </w:t>
      </w:r>
      <w:r>
        <w:rPr>
          <w:sz w:val="12"/>
        </w:rPr>
        <w:t xml:space="preserve">      │           │       │       │       │           │       │       │       │           │       │       │       │           │       │       │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         │ нежилых │                │       │       │       │            │       │ </w:t>
      </w:r>
      <w:r>
        <w:rPr>
          <w:sz w:val="12"/>
        </w:rPr>
        <w:t xml:space="preserve">      │       │           │       │       │       │           │       │       │       │           │       │       │       │           │       │       │       │           │       │       │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│канализования и  │помещений│                │  </w:t>
      </w:r>
      <w:r>
        <w:rPr>
          <w:sz w:val="12"/>
        </w:rPr>
        <w:t xml:space="preserve">     │       │       │            │       │       │       │           │       │       │       │           │       │       │       │           │       │       │       │           │       │       │       │           │       │       │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│водоотведения    │  дома   │                │       │       │       │            │       │       │       │           │       │       │       │           │       │       │       │           │       │       │       │           │       │       │       │     </w:t>
      </w:r>
      <w:r>
        <w:rPr>
          <w:sz w:val="12"/>
        </w:rPr>
        <w:t xml:space="preserve">      │       │       │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│(без замены      │         │                │       │       │       │            │       │       │       │           │       │       │       │           │       │       │       │           │       │       │     </w:t>
      </w:r>
      <w:r>
        <w:rPr>
          <w:sz w:val="12"/>
        </w:rPr>
        <w:t xml:space="preserve">  │           │       │       │       │           │       │       │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│стояков)         │         │                │       │       │       │            │       │       │       │           │       │       │       │           │       │     </w:t>
      </w:r>
      <w:r>
        <w:rPr>
          <w:sz w:val="12"/>
        </w:rPr>
        <w:t xml:space="preserve">  │       │           │       │       │       │           │       │       │       │           │       │       │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┼───────┼───────┼────────────┼───────┼───────┼───────┼───────────┼─────</w:t>
      </w:r>
      <w:r>
        <w:rPr>
          <w:sz w:val="12"/>
        </w:rPr>
        <w:t>──┼───────┼───────┼───────────┼───────┼───────┼───────┼───────────┼───────┼───────┼───────┼───────────┼───────┼───────┼───────┴───────────┼───────┼───────┼───────┴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   │  кв. м  │     837,60     │1657,60│1204,37│796,19 │   524,31 </w:t>
      </w:r>
      <w:r>
        <w:rPr>
          <w:sz w:val="12"/>
        </w:rPr>
        <w:t xml:space="preserve">  │1442,41│998,47 │711,07 │  371,32   │1442,41│998,47 │711,07 │  371,32   │1057,70│768,48 │721,66 │  345,70   │1057,70│768,48 │721,66 │  345,70   │1060,26│641,45 │      448,34       │1060,26│641,45 │      448,34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   │ площади │       </w:t>
      </w:r>
      <w:r>
        <w:rPr>
          <w:sz w:val="12"/>
        </w:rPr>
        <w:t xml:space="preserve">         │       │       │       │            │       │       │       │           │       │       │       │           │       │       │       │           │       │       │       │           │       │       │                   │       │       │             </w:t>
      </w:r>
      <w:r>
        <w:rPr>
          <w:sz w:val="12"/>
        </w:rPr>
        <w:t xml:space="preserve">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    │ жилых и │                │       │       │       │            │       │       │       │           │       │       │       │           │       │       │       │           │       │       │       │           │       │       │     </w:t>
      </w:r>
      <w:r>
        <w:rPr>
          <w:sz w:val="12"/>
        </w:rPr>
        <w:t xml:space="preserve">              │       │       │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         │ нежилых │                │       │       │       │            │       │       │       │           │       │       │       │           │       │       │       │           │       │     </w:t>
      </w:r>
      <w:r>
        <w:rPr>
          <w:sz w:val="12"/>
        </w:rPr>
        <w:t xml:space="preserve">  │       │           │       │       │                   │       │       │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│канализования и  │помещений│                │       │       │       │            │       │       │       │           │       │       │       │           │     </w:t>
      </w:r>
      <w:r>
        <w:rPr>
          <w:sz w:val="12"/>
        </w:rPr>
        <w:t xml:space="preserve">  │       │       │           │       │       │       │           │       │       │                   │       │       │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│водоотведения (с │  дома   │                │       │       │       │            │       │       │       │         </w:t>
      </w:r>
      <w:r>
        <w:rPr>
          <w:sz w:val="12"/>
        </w:rPr>
        <w:t xml:space="preserve">  │       │       │       │           │       │       │       │           │       │       │       │           │       │       │                   │       │       │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│заменой стояков) │         │                │       │       │       │            │       │       │       │           │       │       │       │           │       │       │       │           │       │       │       │           │       │       │             </w:t>
      </w:r>
      <w:r>
        <w:rPr>
          <w:sz w:val="12"/>
        </w:rPr>
        <w:t xml:space="preserve">      │       │       │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┼───────┼───────┴────────────┼───────┼───────┼───────┴───────────┼───────┼───────┼───────┴───────────┼───────┼───────┼───────┴───────────┼───────┼───────┼─────</w:t>
      </w:r>
      <w:r>
        <w:rPr>
          <w:sz w:val="12"/>
        </w:rPr>
        <w:t>──┴───────────┼───────┼───────┼───────────────────┼───────┼───────┼───────────────────┤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│Ремонт           │  кв. м  │     917,76     │3338,95│2225,97│      1739,04       │3338,95│2225,97│      1739,04      │3338,95│2225,97│      1739,04      │3338,95│2225,</w:t>
      </w:r>
      <w:r>
        <w:rPr>
          <w:sz w:val="12"/>
        </w:rPr>
        <w:t>97│      1739,04      │3338,95│2225,97│      1739,04      │3338,95│2225,97│     1 739,04      │3338,95│2225,97│     1 739,04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│внутридомовой    │ площади │                │       │       │                    │       │       │                   │     </w:t>
      </w:r>
      <w:r>
        <w:rPr>
          <w:sz w:val="12"/>
        </w:rPr>
        <w:t xml:space="preserve">  │       │                   │       │       │                   │       │       │                   │       │       │                   │       │       │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    │ жилых и │                │       │       │                  </w:t>
      </w:r>
      <w:r>
        <w:rPr>
          <w:sz w:val="12"/>
        </w:rPr>
        <w:t xml:space="preserve">  │       │       │                   │       │       │                   │       │       │                   │       │       │                   │       │       │                   │       │       │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│системы          │ нежилых │       </w:t>
      </w:r>
      <w:r>
        <w:rPr>
          <w:sz w:val="12"/>
        </w:rPr>
        <w:t xml:space="preserve">         │       │       │                    │       │       │                   │       │       │                   │       │       │                   │       │       │                   │       │       │                   │       │       │             </w:t>
      </w:r>
      <w:r>
        <w:rPr>
          <w:sz w:val="12"/>
        </w:rPr>
        <w:t xml:space="preserve">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│газоснабжения    │помещений│                │       │       │                    │       │       │                   │       │       │                   │       │       │                   │       │       │                   │       │       │     </w:t>
      </w:r>
      <w:r>
        <w:rPr>
          <w:sz w:val="12"/>
        </w:rPr>
        <w:t xml:space="preserve">              │       │       │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дома   │                │       │       │                    │       │       │                   │       │       │                   │       │       │                   │       │     </w:t>
      </w:r>
      <w:r>
        <w:rPr>
          <w:sz w:val="12"/>
        </w:rPr>
        <w:t xml:space="preserve">  │                   │       │       │                   │       │       │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┼───────┼───────┬────────────┼───────┼───────┼───────┬───────────┼───────┼───────┼───────┬───────────┼─────</w:t>
      </w:r>
      <w:r>
        <w:rPr>
          <w:sz w:val="12"/>
        </w:rPr>
        <w:t>──┼───────┼───────┬───────────┼───────┼───────┼───────┬───────────┼───────┼───────┼───────────────────┼───────┼───────┼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          │  кв. м  │    1694,63     │2403,50│1741,29│1051,07│   781,46   │1897,57│1523,98│1560,64│  648,54 </w:t>
      </w:r>
      <w:r>
        <w:rPr>
          <w:sz w:val="12"/>
        </w:rPr>
        <w:t xml:space="preserve">  │1897,57│1523,98│1560,64│  648,54   │1593,23│1280,06│1310,17│  603,81   │1593,23│1280,06│1310,17│  603,81   │1636,67│1270,52│      658,71       │1636,67│1270,52│      658,71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│внутридомовой    │ площади │                ├───────┼───────┼───────┼──</w:t>
      </w:r>
      <w:r>
        <w:rPr>
          <w:sz w:val="12"/>
        </w:rPr>
        <w:t>──────────┼───────┼───────┼───────┼───────────┼───────┼───────┼───────┼───────────┼───────┼───────┼───────┼───────────┼───────┼───────┼───────┼───────────┼───────┼───────┼───────┬───────────┼───────┼───────┼───────┬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│инженерной       │ жилых и </w:t>
      </w:r>
      <w:r>
        <w:rPr>
          <w:sz w:val="12"/>
        </w:rPr>
        <w:t>│                │3485,08│2595,66│1553,09│  1155,11   │2650,50│2209,77│2262,91│  940,38   │2650,50│2209,77│2262,91│  940,38   │2650,50│2209,77│2262,91│  940,38   │2650,50│2209,77│2262,91│  940,38   │2650,50│2209,77│2262,91│  940,38   │2650,50│2209,77│2262,</w:t>
      </w:r>
      <w:r>
        <w:rPr>
          <w:sz w:val="12"/>
        </w:rPr>
        <w:t>91│  940,38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│системы          │ нежилых │                │ &lt;***&gt; │ &lt;***&gt; │ &lt;***&gt; │   &lt;***&gt;    │ &lt;***&gt; │ &lt;***&gt; │ &lt;***&gt; │   &lt;***&gt;   │ &lt;***&gt; │ &lt;***&gt; │ &lt;***&gt; │   &lt;***&gt;   │ &lt;***&gt; │ &lt;***&gt; │ &lt;***&gt; │   &lt;***&gt;   │ &lt;***&gt; │ &lt;***&gt; │ &lt;***&gt; │   &lt;***&gt;   │ &lt;***&gt; │ &lt;***</w:t>
      </w:r>
      <w:r>
        <w:rPr>
          <w:sz w:val="12"/>
        </w:rPr>
        <w:t>&gt; │ &lt;***&gt; │   &lt;***&gt;   │ &lt;***&gt; │ &lt;***&gt; │ &lt;***&gt; │   &lt;***&gt;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│электроснабжения │помещений│                │       │       │       │            │       │       │       │           │       │       │       │           │       │       │       │           │     </w:t>
      </w:r>
      <w:r>
        <w:rPr>
          <w:sz w:val="12"/>
        </w:rPr>
        <w:t xml:space="preserve">  │       │       │           │       │       │       │           │       │       │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дома   │                │       │       │       │            │       │       │       │           │       │       │       │         </w:t>
      </w:r>
      <w:r>
        <w:rPr>
          <w:sz w:val="12"/>
        </w:rPr>
        <w:t xml:space="preserve">  │       │       │       │           │       │       │       │           │       │       │       │           │       │       │       │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┴───────┴───────┴────────────┴───────┴───────┴───────┴─</w:t>
      </w:r>
      <w:r>
        <w:rPr>
          <w:sz w:val="12"/>
        </w:rPr>
        <w:t>──────────┴───────┴───────┴───────┴───────────┴───────┴───────┴───────┴───────────┴───────┴───────┴───────┴───────────┴───────┴───────┴───────┴───────────┴───────┴───────┴───────┴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или замена│ 1 лифт  │                │                  </w:t>
      </w:r>
      <w:r>
        <w:rPr>
          <w:sz w:val="12"/>
        </w:rPr>
        <w:t xml:space="preserve">                                                                                      3203685,00 - на 8 возможных остановок лифта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│лифтового        │ </w:t>
      </w:r>
      <w:r>
        <w:rPr>
          <w:sz w:val="12"/>
        </w:rPr>
        <w:t xml:space="preserve">        │                │                                                  (в случае установки лифта, имеющего более 8 возможных остановок, предельная стоимость каждой последующей возможной остановки увеличивается на 330000,00)                            </w:t>
      </w:r>
      <w:r>
        <w:rPr>
          <w:sz w:val="12"/>
        </w:rPr>
        <w:t xml:space="preserve">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│оборудования,    │         │                │                              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│признанного      │         │                │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│непригодным      │         │                │          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│для эксплуатации,│         │                │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лифтовых  │         │                │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│шахт             │         │                │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</w:t>
      </w:r>
      <w:r>
        <w:rPr>
          <w:sz w:val="12"/>
        </w:rPr>
        <w:t>─────────┴────────────────────────────────────┬───────────────────────────────────┬───────────────────────────────────┬───────────────────────────────────┬───────────────────────────────────┬───────────────────────────────────┬─────────────────────────────</w:t>
      </w:r>
      <w:r>
        <w:rPr>
          <w:sz w:val="12"/>
        </w:rPr>
        <w:t>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│Ремонт фасада    │  кв. м  │                       3929,21                       │              3929,21              │              2481,19              │              3929,21              │              2481,19              │              3929,21</w:t>
      </w:r>
      <w:r>
        <w:rPr>
          <w:sz w:val="12"/>
        </w:rPr>
        <w:t xml:space="preserve">              │              2481,19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площади │    (в случае бесподвальных МКД, в случае замены     │  (в случае бесподвальных МКД, в   │(в случае замены штукатурного слоя │  (в случае бесподвальных МКД, в   │(в случае зам</w:t>
      </w:r>
      <w:r>
        <w:rPr>
          <w:sz w:val="12"/>
        </w:rPr>
        <w:t>ены штукатурного слоя │  (в случае бесподвальных МКД, в   │(в случае замены штукатурного слоя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фасада  │       штукатурного слоя более 70% - 4765,11;        │  случае замены штукатурного слоя  │            - 3195,95;             │  слу</w:t>
      </w:r>
      <w:r>
        <w:rPr>
          <w:sz w:val="12"/>
        </w:rPr>
        <w:t>чае замены штукатурного слоя  │            - 3195,95;             │  случае замены штукатурного слоя  │            - 3195,95;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       │для рустованного фасада с декоративными элементами - │       более 70% - 4765,11;      </w:t>
      </w:r>
      <w:r>
        <w:rPr>
          <w:sz w:val="12"/>
        </w:rPr>
        <w:t xml:space="preserve">  │   в случае бесподвальных МКД, в   │       более 70% - 4765,11;        │   в случае бесподвальных МКД, в   │       более 70% - 4765,11;        │   в случае бесподвальных МКД, в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       │                      5348,02)             </w:t>
      </w:r>
      <w:r>
        <w:rPr>
          <w:sz w:val="12"/>
        </w:rPr>
        <w:t xml:space="preserve">          │     для рустованного фасада с     │   случае наличия конструктивных   │     для рустованного фасада с     │   случае наличия конструктивных   │     для рустованного фасада с     │   случае наличия конструктивных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       </w:t>
      </w:r>
      <w:r>
        <w:rPr>
          <w:sz w:val="12"/>
        </w:rPr>
        <w:t>│                                                     │декоративными элементами - 5348,02)│особенностей, отличных от типового │декоративными элементами - 5348,02)│особенностей, отличных от типового │декоративными элементами - 5348,02)│особенностей, отличны</w:t>
      </w:r>
      <w:r>
        <w:rPr>
          <w:sz w:val="12"/>
        </w:rPr>
        <w:t>х от типового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       │                                                     │                                   │        проекта - 4154,74)         │                                   │        проекта - 4154,74)         │             </w:t>
      </w:r>
      <w:r>
        <w:rPr>
          <w:sz w:val="12"/>
        </w:rPr>
        <w:t xml:space="preserve">                      │        проекта - 4154,74)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┬───────┬────────────────────────────┼───────┬───────────────────────────┼───────┬───────────────────────────┼───────┬───────────────────────────┼─────</w:t>
      </w:r>
      <w:r>
        <w:rPr>
          <w:sz w:val="12"/>
        </w:rPr>
        <w:t>──┬───────────────────────────┼───────┬───────────────────────────┼───────┬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│Ремонт подвальных│  кв. м  │    3408,43     │5150,88│          3408,43           │5150,88│          3408,43          │5150,88│          3408,43        </w:t>
      </w:r>
      <w:r>
        <w:rPr>
          <w:sz w:val="12"/>
        </w:rPr>
        <w:t xml:space="preserve">  │5150,88│          3408,43          │5150,88│          3408,43          │5150,88│          3408,43          │5150,88│         3 408,43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│помещений,       │ площади │                │       │                            │       │                 </w:t>
      </w:r>
      <w:r>
        <w:rPr>
          <w:sz w:val="12"/>
        </w:rPr>
        <w:t xml:space="preserve">          │       │                           │       │                           │       │                           │       │                           │       │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│относящихся к    │застройки│                │       │          </w:t>
      </w:r>
      <w:r>
        <w:rPr>
          <w:sz w:val="12"/>
        </w:rPr>
        <w:t xml:space="preserve">                  │       │                           │       │                           │       │                           │       │                           │       │                           │       │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│общему имуществу │ </w:t>
      </w:r>
      <w:r>
        <w:rPr>
          <w:sz w:val="12"/>
        </w:rPr>
        <w:t xml:space="preserve"> дома   │                │       │                            │       │                           │       │                           │       │                           │       │                           │       │                           │       │     </w:t>
      </w:r>
      <w:r>
        <w:rPr>
          <w:sz w:val="12"/>
        </w:rPr>
        <w:t xml:space="preserve">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│в многоквартирном│         │                │       │                            │       │                           │       │                           │       │                           │       │                           │     </w:t>
      </w:r>
      <w:r>
        <w:rPr>
          <w:sz w:val="12"/>
        </w:rPr>
        <w:t xml:space="preserve">  │                           │       │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│доме             │         │                │       │                            │       │                           │       │                           │       │                         </w:t>
      </w:r>
      <w:r>
        <w:rPr>
          <w:sz w:val="12"/>
        </w:rPr>
        <w:t xml:space="preserve">  │       │                           │       │                           │       │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┼───────┼────────────────────────────┼───────┼───────────────────────────┼───────┼─────────────────</w:t>
      </w:r>
      <w:r>
        <w:rPr>
          <w:sz w:val="12"/>
        </w:rPr>
        <w:t>──────────┼───────┼───────────────────────────┼───────┼───────────────────────────┼───────┼───────────────────────────┼───────┼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│Ремонт крыши     │  кв. м  │                │9190,18│       6251,83 &lt;****&gt;       │9190,18│      625</w:t>
      </w:r>
      <w:r>
        <w:rPr>
          <w:sz w:val="12"/>
        </w:rPr>
        <w:t>1,83 &lt;****&gt;       │9190,18│      6251,83 &lt;****&gt;       │9190,18│      6251,83 &lt;****&gt;       │9190,18│      6251,83 &lt;****&gt;       │9190,18│      6251,83 &lt;****&gt;       │9190,18│      6251,83 &lt;****&gt;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площади │                │&lt;****&gt; │  </w:t>
      </w:r>
      <w:r>
        <w:rPr>
          <w:sz w:val="12"/>
        </w:rPr>
        <w:t xml:space="preserve">                          │&lt;****&gt; │                           │&lt;****&gt; │                           │&lt;****&gt; │                           │&lt;****&gt; │                           │&lt;****&gt; │                           │&lt;****&gt; │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</w:t>
      </w:r>
      <w:r>
        <w:rPr>
          <w:sz w:val="12"/>
        </w:rPr>
        <w:t xml:space="preserve">      │ кровли  │                │       │                            │       │                           │       │                           │       │                           │       │                           │       │                           │     </w:t>
      </w:r>
      <w:r>
        <w:rPr>
          <w:sz w:val="12"/>
        </w:rPr>
        <w:t xml:space="preserve">  │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┴───────┴────────────────────────────┴───────┴───────────────────────────┴───────┴───────────────────────────┴───────┴───────────────────────────┴───────┴─────────────────────────</w:t>
      </w:r>
      <w:r>
        <w:rPr>
          <w:sz w:val="12"/>
        </w:rPr>
        <w:t>──┴───────┴───────────────────────────┴───────┴───────────────────────────┤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│Ремонт крыши     │  кв. м  │                                                                                                                 Для домов с железобетонной плоской кро</w:t>
      </w:r>
      <w:r>
        <w:rPr>
          <w:sz w:val="12"/>
        </w:rPr>
        <w:t>влей: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площади │                                                                                                   без пара</w:t>
      </w:r>
      <w:r>
        <w:rPr>
          <w:sz w:val="12"/>
        </w:rPr>
        <w:t>пета из наплавляемого материала с заменой утеплителя - 8324,38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кровли  │                                                               </w:t>
      </w:r>
      <w:r>
        <w:rPr>
          <w:sz w:val="12"/>
        </w:rPr>
        <w:t xml:space="preserve">       с парапетом с заменой стяжки, утеплителя, пароизоляции из наплавляемого материала с устройством примыканий к парапетам - 12474,77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├─────────┼───────────────────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кв. м  │                                                                  Переустройство невентилируемой крыши на вентилируемую крышу, замена плоской кровли на стропильную, устройство выходов на кровлю - 9182,91                        </w:t>
      </w:r>
      <w:r>
        <w:rPr>
          <w:sz w:val="12"/>
        </w:rPr>
        <w:t xml:space="preserve">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площади │                                                     Переустройство невентилируемой крыши на вентилируемую крышу с ремонтом плит покрытия, замена плоской кровли на стропильную, устройство выходов на кровлю - 14256,33           </w:t>
      </w:r>
      <w:r>
        <w:rPr>
          <w:sz w:val="12"/>
        </w:rPr>
        <w:t xml:space="preserve">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кровли  │                           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├─────────┼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кв. м  │                                                                                               </w:t>
      </w:r>
      <w:r>
        <w:rPr>
          <w:sz w:val="12"/>
        </w:rPr>
        <w:t xml:space="preserve">                  Для домов со стропильной чердачной кровлей: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площади │                                                   </w:t>
      </w:r>
      <w:r>
        <w:rPr>
          <w:sz w:val="12"/>
        </w:rPr>
        <w:t xml:space="preserve">                          13874,55 - требующей замены более 70% стропильной системы (для сложных крыш (наличие 5 и более скатов) - 14843,33)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│застройки│       </w:t>
      </w:r>
      <w:r>
        <w:rPr>
          <w:sz w:val="12"/>
        </w:rPr>
        <w:t xml:space="preserve">                                                                       7657,89 - требующей замены менее 70% стропильной системы (для сложных крыш (наличие 5 и более скатов) - 9918,99)                                                                         </w:t>
      </w:r>
      <w:r>
        <w:rPr>
          <w:sz w:val="12"/>
        </w:rPr>
        <w:t xml:space="preserve">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дома   │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├─────────────────┼─────────┼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535B26" w:rsidRDefault="00E8473E">
      <w:pPr>
        <w:pStyle w:val="ConsPlusCell0"/>
        <w:jc w:val="both"/>
      </w:pPr>
      <w:r>
        <w:rPr>
          <w:sz w:val="12"/>
        </w:rPr>
        <w:t>│Ремонт фундамента│  кв. м  │                                                                                                                                  1</w:t>
      </w:r>
      <w:r>
        <w:rPr>
          <w:sz w:val="12"/>
        </w:rPr>
        <w:t>9808,28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│                 │ площади │                                                                         29146,48 - тре</w:t>
      </w:r>
      <w:r>
        <w:rPr>
          <w:sz w:val="12"/>
        </w:rPr>
        <w:t>бующего выполнения комплектного ремонта (усиление фундамента, усиление основания, гидроизоляция фундамента)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│застройки│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 xml:space="preserve">│                 │  дома   </w:t>
      </w:r>
      <w:r>
        <w:rPr>
          <w:sz w:val="12"/>
        </w:rPr>
        <w:t xml:space="preserve">│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│</w:t>
      </w:r>
    </w:p>
    <w:p w:rsidR="00535B26" w:rsidRDefault="00E8473E">
      <w:pPr>
        <w:pStyle w:val="ConsPlusCell0"/>
        <w:jc w:val="both"/>
      </w:pPr>
      <w:r>
        <w:rPr>
          <w:sz w:val="12"/>
        </w:rPr>
        <w:t>└─────────────────┴─────────┴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2"/>
        </w:rPr>
        <w:t>──────────────────────────────────────────────────────────┘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sectPr w:rsidR="00535B26">
          <w:headerReference w:type="default" r:id="rId113"/>
          <w:footerReference w:type="default" r:id="rId114"/>
          <w:headerReference w:type="first" r:id="rId115"/>
          <w:footerReference w:type="first" r:id="rId11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5B26" w:rsidRDefault="00E8473E">
      <w:pPr>
        <w:pStyle w:val="ConsPlusNormal0"/>
        <w:ind w:firstLine="540"/>
        <w:jc w:val="both"/>
      </w:pPr>
      <w:r>
        <w:t>Примечания: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 xml:space="preserve">&lt;*&gt; 0 тип - многоквартирные дома коридорного типа; многоквартирные дома одноэтажные; многоквартирные дома - общежития; многоквартирные дома - бывшие административные здания; прочие многоквартирные дома, имеющие конструктивные особенности, определенные </w:t>
      </w:r>
      <w:hyperlink r:id="rId117" w:tooltip="Приказ министерства ЖКХиЭ Новосибирской области от 10.02.2016 N 13 (ред. от 17.02.2025) &quot;Об утверждении методических рекомендаций по формированию состава работ по капитальному ремонту многоквартирных домов, финансируемых за счет средств фондов капитального рем">
        <w:r>
          <w:rPr>
            <w:color w:val="0000FF"/>
          </w:rPr>
          <w:t>приказом</w:t>
        </w:r>
      </w:hyperlink>
      <w:r>
        <w:t xml:space="preserve"> министерства жилищно-коммунального хозяйства и энергетики Новосибирской области от 10.02.2016 N 13 "Об утверждении методических рекомендаций </w:t>
      </w:r>
      <w:r>
        <w:t>по формированию состава работ по капитальному ремонту многоквартирных домов, финансируемых за счет средств фондов капитального ремонта".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&lt;**&gt; Увеличенная предельная стоимость устанавливается для многоквартирных домов с циркуляционной линией или бойлером.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&lt;</w:t>
      </w:r>
      <w:r>
        <w:t>***&gt; Увеличенная предельная стоимость устанавливается для многоквартирных домов при наличии двух и более вводно-распределительных устройств.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&lt;****&gt; Увеличенная предельная стоимость устанавливается для многоквартирных домов в случае, если требуется гидроизо</w:t>
      </w:r>
      <w:r>
        <w:t>ляция подвальных помещений.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Normal0"/>
        <w:jc w:val="right"/>
        <w:outlineLvl w:val="0"/>
      </w:pPr>
      <w:r>
        <w:t>Приложение N 8</w:t>
      </w:r>
    </w:p>
    <w:p w:rsidR="00535B26" w:rsidRDefault="00E8473E">
      <w:pPr>
        <w:pStyle w:val="ConsPlusNormal0"/>
        <w:jc w:val="right"/>
      </w:pPr>
      <w:r>
        <w:t>к постановлению</w:t>
      </w:r>
    </w:p>
    <w:p w:rsidR="00535B26" w:rsidRDefault="00E8473E">
      <w:pPr>
        <w:pStyle w:val="ConsPlusNormal0"/>
        <w:jc w:val="right"/>
      </w:pPr>
      <w:r>
        <w:t>Правительства Новосибирской области</w:t>
      </w:r>
    </w:p>
    <w:p w:rsidR="00535B26" w:rsidRDefault="00E8473E">
      <w:pPr>
        <w:pStyle w:val="ConsPlusNormal0"/>
        <w:jc w:val="right"/>
      </w:pPr>
      <w:r>
        <w:t>от 01.07.2014 N 261-п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Title0"/>
        <w:jc w:val="center"/>
      </w:pPr>
      <w:bookmarkStart w:id="8" w:name="P2013"/>
      <w:bookmarkEnd w:id="8"/>
      <w:r>
        <w:t>РАЗМЕРЫ ПРЕДЕЛЬНОЙ СТОИМОСТИ УСЛУГ И (ИЛИ) РАБОТ</w:t>
      </w:r>
    </w:p>
    <w:p w:rsidR="00535B26" w:rsidRDefault="00E8473E">
      <w:pPr>
        <w:pStyle w:val="ConsPlusTitle0"/>
        <w:jc w:val="center"/>
      </w:pPr>
      <w:r>
        <w:t>ПО КАПИТАЛЬНОМУ РЕМОНТУ ОБЩЕГО ИМУЩЕСТВА В МНОГОКВАРТИРНЫХ</w:t>
      </w:r>
    </w:p>
    <w:p w:rsidR="00535B26" w:rsidRDefault="00E8473E">
      <w:pPr>
        <w:pStyle w:val="ConsPlusTitle0"/>
        <w:jc w:val="center"/>
      </w:pPr>
      <w:r>
        <w:t>ДОМАХ, КОТОРЫЕ МОГУТ ОПЛАЧИВАТЬСЯ РЕГИОНАЛЬНЫМ ОПЕРАТОРОМ</w:t>
      </w:r>
    </w:p>
    <w:p w:rsidR="00535B26" w:rsidRDefault="00E8473E">
      <w:pPr>
        <w:pStyle w:val="ConsPlusTitle0"/>
        <w:jc w:val="center"/>
      </w:pPr>
      <w:r>
        <w:t>ЗА СЧЕТ ФОНДА КАПИТАЛЬНОГО РЕМОНТА, СФОРМИРОВАННОГО ИСХОДЯ</w:t>
      </w:r>
    </w:p>
    <w:p w:rsidR="00535B26" w:rsidRDefault="00E8473E">
      <w:pPr>
        <w:pStyle w:val="ConsPlusTitle0"/>
        <w:jc w:val="center"/>
      </w:pPr>
      <w:r>
        <w:t>ИЗ МИНИМАЛЬНОГО РАЗМЕРА ВЗНОСА НА КАПИТАЛЬНЫЙ РЕМОНТ</w:t>
      </w:r>
    </w:p>
    <w:p w:rsidR="00535B26" w:rsidRDefault="00E8473E">
      <w:pPr>
        <w:pStyle w:val="ConsPlusTitle0"/>
        <w:jc w:val="center"/>
      </w:pPr>
      <w:r>
        <w:t>ОБЩЕГО ИМУЩЕСТВА В МНОГОКВАРТИРНОМ ДОМЕ, С УЧЕТОМ</w:t>
      </w:r>
    </w:p>
    <w:p w:rsidR="00535B26" w:rsidRDefault="00E8473E">
      <w:pPr>
        <w:pStyle w:val="ConsPlusTitle0"/>
        <w:jc w:val="center"/>
      </w:pPr>
      <w:r>
        <w:t>ИХ ТИПА И ЭТАЖНОСТИ НА 2026 - 2028 ГОДЫ</w:t>
      </w:r>
    </w:p>
    <w:p w:rsidR="00535B26" w:rsidRDefault="00535B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5B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18" w:tooltip="Постановление Правительства Новосибирской области от 25.12.2025 N 614-п &quot;О внесении изменений в постановление Правительства Новосибирской области от 01.07.2014 N 261-п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535B26" w:rsidRDefault="00E8473E">
            <w:pPr>
              <w:pStyle w:val="ConsPlusNormal0"/>
              <w:jc w:val="center"/>
            </w:pPr>
            <w:r>
              <w:rPr>
                <w:color w:val="392C69"/>
              </w:rPr>
              <w:t>от 25.12.2025 N 614-п)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6" w:rsidRDefault="00535B26">
            <w:pPr>
              <w:pStyle w:val="ConsPlusNormal0"/>
            </w:pPr>
          </w:p>
        </w:tc>
      </w:tr>
    </w:tbl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sectPr w:rsidR="00535B26">
          <w:headerReference w:type="default" r:id="rId119"/>
          <w:footerReference w:type="default" r:id="rId120"/>
          <w:headerReference w:type="first" r:id="rId121"/>
          <w:footerReference w:type="first" r:id="rId12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2211"/>
        <w:gridCol w:w="1417"/>
        <w:gridCol w:w="1417"/>
        <w:gridCol w:w="1417"/>
        <w:gridCol w:w="1417"/>
        <w:gridCol w:w="1417"/>
      </w:tblGrid>
      <w:tr w:rsidR="00535B26">
        <w:tc>
          <w:tcPr>
            <w:tcW w:w="4309" w:type="dxa"/>
            <w:vMerge w:val="restart"/>
          </w:tcPr>
          <w:p w:rsidR="00535B26" w:rsidRDefault="00E8473E">
            <w:pPr>
              <w:pStyle w:val="ConsPlusNormal0"/>
              <w:jc w:val="center"/>
            </w:pPr>
            <w:r>
              <w:t>Вид услуг и (или) работ</w:t>
            </w:r>
          </w:p>
        </w:tc>
        <w:tc>
          <w:tcPr>
            <w:tcW w:w="2211" w:type="dxa"/>
            <w:vMerge w:val="restart"/>
          </w:tcPr>
          <w:p w:rsidR="00535B26" w:rsidRDefault="00E8473E">
            <w:pPr>
              <w:pStyle w:val="ConsPlusNormal0"/>
              <w:jc w:val="center"/>
            </w:pPr>
            <w:r>
              <w:t>На единицу измерения</w:t>
            </w:r>
          </w:p>
        </w:tc>
        <w:tc>
          <w:tcPr>
            <w:tcW w:w="7085" w:type="dxa"/>
            <w:gridSpan w:val="5"/>
          </w:tcPr>
          <w:p w:rsidR="00535B26" w:rsidRDefault="00E8473E">
            <w:pPr>
              <w:pStyle w:val="ConsPlusNormal0"/>
              <w:jc w:val="center"/>
            </w:pPr>
            <w:r>
              <w:t>Предельная стоимость услуг и (или) работ по капитальному ремонту по типам многоквартирных дом</w:t>
            </w:r>
            <w:r>
              <w:t>ов, в рублях с учетом НДС</w:t>
            </w:r>
          </w:p>
        </w:tc>
      </w:tr>
      <w:tr w:rsidR="00535B26"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0 тип &lt;*&gt;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1 тип (2 - 3 эт.)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2 тип (4 - 6 эт.)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3 тип (7 - 10 эт.)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4 тип (свыше 10 эт.)</w:t>
            </w:r>
          </w:p>
        </w:tc>
      </w:tr>
      <w:tr w:rsidR="00535B26">
        <w:tc>
          <w:tcPr>
            <w:tcW w:w="4309" w:type="dxa"/>
          </w:tcPr>
          <w:p w:rsidR="00535B26" w:rsidRDefault="00E8473E">
            <w:pPr>
              <w:pStyle w:val="ConsPlusNormal0"/>
            </w:pPr>
            <w:r>
              <w:t>Ремонт внутридомовой инженерной системы теплоснабжения (без замены стояков)</w:t>
            </w: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кв. м площади жилых и нежилых помещений дома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2059,86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1592,73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1589,09</w:t>
            </w:r>
          </w:p>
        </w:tc>
        <w:tc>
          <w:tcPr>
            <w:tcW w:w="2834" w:type="dxa"/>
            <w:gridSpan w:val="2"/>
          </w:tcPr>
          <w:p w:rsidR="00535B26" w:rsidRDefault="00E8473E">
            <w:pPr>
              <w:pStyle w:val="ConsPlusNormal0"/>
              <w:jc w:val="center"/>
            </w:pPr>
            <w:r>
              <w:t>1131,62</w:t>
            </w:r>
          </w:p>
        </w:tc>
      </w:tr>
      <w:tr w:rsidR="00535B26">
        <w:tc>
          <w:tcPr>
            <w:tcW w:w="4309" w:type="dxa"/>
          </w:tcPr>
          <w:p w:rsidR="00535B26" w:rsidRDefault="00E8473E">
            <w:pPr>
              <w:pStyle w:val="ConsPlusNormal0"/>
            </w:pPr>
            <w:r>
              <w:t>Ремонт внутридомовой инженерной системы теплоснабжения (с заменой стояков)</w:t>
            </w: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кв. м площади жилых и нежилых помещений дома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3978,59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2915,83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3011,95</w:t>
            </w:r>
          </w:p>
        </w:tc>
        <w:tc>
          <w:tcPr>
            <w:tcW w:w="2834" w:type="dxa"/>
            <w:gridSpan w:val="2"/>
          </w:tcPr>
          <w:p w:rsidR="00535B26" w:rsidRDefault="00E8473E">
            <w:pPr>
              <w:pStyle w:val="ConsPlusNormal0"/>
              <w:jc w:val="center"/>
            </w:pPr>
            <w:r>
              <w:t>2184,94</w:t>
            </w:r>
          </w:p>
        </w:tc>
      </w:tr>
      <w:tr w:rsidR="00535B26">
        <w:tc>
          <w:tcPr>
            <w:tcW w:w="4309" w:type="dxa"/>
          </w:tcPr>
          <w:p w:rsidR="00535B26" w:rsidRDefault="00E8473E">
            <w:pPr>
              <w:pStyle w:val="ConsPlusNormal0"/>
            </w:pPr>
            <w:r>
              <w:t>Ремонт внутридомовой инженерной системы холодного водоснабжения (без замены стояков)</w:t>
            </w: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кв. м площади жилых и нежилых помещений дома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1057,04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504,67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478,34</w:t>
            </w:r>
          </w:p>
        </w:tc>
        <w:tc>
          <w:tcPr>
            <w:tcW w:w="2834" w:type="dxa"/>
            <w:gridSpan w:val="2"/>
          </w:tcPr>
          <w:p w:rsidR="00535B26" w:rsidRDefault="00E8473E">
            <w:pPr>
              <w:pStyle w:val="ConsPlusNormal0"/>
              <w:jc w:val="center"/>
            </w:pPr>
            <w:r>
              <w:t>260,88</w:t>
            </w:r>
          </w:p>
        </w:tc>
      </w:tr>
      <w:tr w:rsidR="00535B26">
        <w:tc>
          <w:tcPr>
            <w:tcW w:w="4309" w:type="dxa"/>
          </w:tcPr>
          <w:p w:rsidR="00535B26" w:rsidRDefault="00E8473E">
            <w:pPr>
              <w:pStyle w:val="ConsPlusNormal0"/>
            </w:pPr>
            <w:r>
              <w:t>Ремонт внутридомовой инженерной системы холодного водоснабжения (с заменой стояков)</w:t>
            </w: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кв. м площади жилых и нежилых помещений дома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1939,53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877,71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861,31</w:t>
            </w:r>
          </w:p>
        </w:tc>
        <w:tc>
          <w:tcPr>
            <w:tcW w:w="2834" w:type="dxa"/>
            <w:gridSpan w:val="2"/>
          </w:tcPr>
          <w:p w:rsidR="00535B26" w:rsidRDefault="00E8473E">
            <w:pPr>
              <w:pStyle w:val="ConsPlusNormal0"/>
              <w:jc w:val="center"/>
            </w:pPr>
            <w:r>
              <w:t>478,5</w:t>
            </w:r>
          </w:p>
        </w:tc>
      </w:tr>
      <w:tr w:rsidR="00535B26">
        <w:tc>
          <w:tcPr>
            <w:tcW w:w="4309" w:type="dxa"/>
            <w:vMerge w:val="restart"/>
          </w:tcPr>
          <w:p w:rsidR="00535B26" w:rsidRDefault="00E8473E">
            <w:pPr>
              <w:pStyle w:val="ConsPlusNormal0"/>
            </w:pPr>
            <w:r>
              <w:t>Ремонт внутридомовой инженерной системы горячего водоснабжения (без замены стояков)</w:t>
            </w:r>
          </w:p>
        </w:tc>
        <w:tc>
          <w:tcPr>
            <w:tcW w:w="2211" w:type="dxa"/>
            <w:vMerge w:val="restart"/>
          </w:tcPr>
          <w:p w:rsidR="00535B26" w:rsidRDefault="00E8473E">
            <w:pPr>
              <w:pStyle w:val="ConsPlusNormal0"/>
              <w:jc w:val="center"/>
            </w:pPr>
            <w:r>
              <w:t>кв. м площади жилых и нежилых помещений дома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1057,04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504,67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478,34</w:t>
            </w:r>
          </w:p>
        </w:tc>
        <w:tc>
          <w:tcPr>
            <w:tcW w:w="2834" w:type="dxa"/>
            <w:gridSpan w:val="2"/>
          </w:tcPr>
          <w:p w:rsidR="00535B26" w:rsidRDefault="00E8473E">
            <w:pPr>
              <w:pStyle w:val="ConsPlusNormal0"/>
              <w:jc w:val="center"/>
            </w:pPr>
            <w:r>
              <w:t>260,88</w:t>
            </w:r>
          </w:p>
        </w:tc>
      </w:tr>
      <w:tr w:rsidR="00535B26"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1644,47 &lt;**&gt;</w:t>
            </w:r>
          </w:p>
        </w:tc>
        <w:tc>
          <w:tcPr>
            <w:tcW w:w="2834" w:type="dxa"/>
            <w:gridSpan w:val="2"/>
          </w:tcPr>
          <w:p w:rsidR="00535B26" w:rsidRDefault="00E8473E">
            <w:pPr>
              <w:pStyle w:val="ConsPlusNormal0"/>
              <w:jc w:val="center"/>
            </w:pPr>
            <w:r>
              <w:t>917,37 &lt;**&gt;</w:t>
            </w:r>
          </w:p>
        </w:tc>
        <w:tc>
          <w:tcPr>
            <w:tcW w:w="2834" w:type="dxa"/>
            <w:gridSpan w:val="2"/>
          </w:tcPr>
          <w:p w:rsidR="00535B26" w:rsidRDefault="00E8473E">
            <w:pPr>
              <w:pStyle w:val="ConsPlusNormal0"/>
              <w:jc w:val="center"/>
            </w:pPr>
            <w:r>
              <w:t>413,42 &lt;**&gt;</w:t>
            </w:r>
          </w:p>
        </w:tc>
      </w:tr>
      <w:tr w:rsidR="00535B26">
        <w:tc>
          <w:tcPr>
            <w:tcW w:w="4309" w:type="dxa"/>
            <w:vMerge w:val="restart"/>
          </w:tcPr>
          <w:p w:rsidR="00535B26" w:rsidRDefault="00E8473E">
            <w:pPr>
              <w:pStyle w:val="ConsPlusNormal0"/>
            </w:pPr>
            <w:r>
              <w:t>Ремонт внутридомовой инженерной системы горячего водоснабжения (с заменой стояков)</w:t>
            </w:r>
          </w:p>
        </w:tc>
        <w:tc>
          <w:tcPr>
            <w:tcW w:w="2211" w:type="dxa"/>
            <w:vMerge w:val="restart"/>
          </w:tcPr>
          <w:p w:rsidR="00535B26" w:rsidRDefault="00E8473E">
            <w:pPr>
              <w:pStyle w:val="ConsPlusNormal0"/>
              <w:jc w:val="center"/>
            </w:pPr>
            <w:r>
              <w:t>кв. м площади жилых и нежилых помещений дома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1939,53</w:t>
            </w:r>
          </w:p>
        </w:tc>
        <w:tc>
          <w:tcPr>
            <w:tcW w:w="2834" w:type="dxa"/>
            <w:gridSpan w:val="2"/>
          </w:tcPr>
          <w:p w:rsidR="00535B26" w:rsidRDefault="00E8473E">
            <w:pPr>
              <w:pStyle w:val="ConsPlusNormal0"/>
              <w:jc w:val="center"/>
            </w:pPr>
            <w:r>
              <w:t>877,71</w:t>
            </w:r>
          </w:p>
        </w:tc>
        <w:tc>
          <w:tcPr>
            <w:tcW w:w="2834" w:type="dxa"/>
            <w:gridSpan w:val="2"/>
          </w:tcPr>
          <w:p w:rsidR="00535B26" w:rsidRDefault="00E8473E">
            <w:pPr>
              <w:pStyle w:val="ConsPlusNormal0"/>
              <w:jc w:val="center"/>
            </w:pPr>
            <w:r>
              <w:t>478,5</w:t>
            </w:r>
          </w:p>
        </w:tc>
      </w:tr>
      <w:tr w:rsidR="00535B26"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3073,80 &lt;**&gt;</w:t>
            </w:r>
          </w:p>
        </w:tc>
        <w:tc>
          <w:tcPr>
            <w:tcW w:w="2834" w:type="dxa"/>
            <w:gridSpan w:val="2"/>
          </w:tcPr>
          <w:p w:rsidR="00535B26" w:rsidRDefault="00E8473E">
            <w:pPr>
              <w:pStyle w:val="ConsPlusNormal0"/>
              <w:jc w:val="center"/>
            </w:pPr>
            <w:r>
              <w:t>1636,81 &lt;**&gt;</w:t>
            </w:r>
          </w:p>
        </w:tc>
        <w:tc>
          <w:tcPr>
            <w:tcW w:w="2834" w:type="dxa"/>
            <w:gridSpan w:val="2"/>
          </w:tcPr>
          <w:p w:rsidR="00535B26" w:rsidRDefault="00E8473E">
            <w:pPr>
              <w:pStyle w:val="ConsPlusNormal0"/>
              <w:jc w:val="center"/>
            </w:pPr>
            <w:r>
              <w:t>772,77 &lt;**&gt;</w:t>
            </w:r>
          </w:p>
        </w:tc>
      </w:tr>
      <w:tr w:rsidR="00535B26">
        <w:tc>
          <w:tcPr>
            <w:tcW w:w="4309" w:type="dxa"/>
          </w:tcPr>
          <w:p w:rsidR="00535B26" w:rsidRDefault="00E8473E">
            <w:pPr>
              <w:pStyle w:val="ConsPlusNormal0"/>
            </w:pPr>
            <w:r>
              <w:t>Ремонт внутридомовой инженерной системы канализования и водоотведения (без замены стояков)</w:t>
            </w: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кв. м площади жилых и нежилых помещений дома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967,87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709,67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465,05</w:t>
            </w:r>
          </w:p>
        </w:tc>
        <w:tc>
          <w:tcPr>
            <w:tcW w:w="2834" w:type="dxa"/>
            <w:gridSpan w:val="2"/>
          </w:tcPr>
          <w:p w:rsidR="00535B26" w:rsidRDefault="00E8473E">
            <w:pPr>
              <w:pStyle w:val="ConsPlusNormal0"/>
              <w:jc w:val="center"/>
            </w:pPr>
            <w:r>
              <w:t>300,53</w:t>
            </w:r>
          </w:p>
        </w:tc>
      </w:tr>
      <w:tr w:rsidR="00535B26">
        <w:tc>
          <w:tcPr>
            <w:tcW w:w="4309" w:type="dxa"/>
          </w:tcPr>
          <w:p w:rsidR="00535B26" w:rsidRDefault="00E8473E">
            <w:pPr>
              <w:pStyle w:val="ConsPlusNormal0"/>
            </w:pPr>
            <w:r>
              <w:t>Ремонт внутридомовой инженерной системы канализования и водоотведения (с заменой стояков)</w:t>
            </w: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кв. м площади жилых и нежилых помещений дома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1577,91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1092,25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777,87</w:t>
            </w:r>
          </w:p>
        </w:tc>
        <w:tc>
          <w:tcPr>
            <w:tcW w:w="2834" w:type="dxa"/>
            <w:gridSpan w:val="2"/>
          </w:tcPr>
          <w:p w:rsidR="00535B26" w:rsidRDefault="00E8473E">
            <w:pPr>
              <w:pStyle w:val="ConsPlusNormal0"/>
              <w:jc w:val="center"/>
            </w:pPr>
            <w:r>
              <w:t>406,2</w:t>
            </w:r>
          </w:p>
        </w:tc>
      </w:tr>
      <w:tr w:rsidR="00535B26">
        <w:tc>
          <w:tcPr>
            <w:tcW w:w="4309" w:type="dxa"/>
          </w:tcPr>
          <w:p w:rsidR="00535B26" w:rsidRDefault="00E8473E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кв. м площади жилых и нежилых помещений дома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3394,6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2263,07</w:t>
            </w:r>
          </w:p>
        </w:tc>
        <w:tc>
          <w:tcPr>
            <w:tcW w:w="4251" w:type="dxa"/>
            <w:gridSpan w:val="3"/>
          </w:tcPr>
          <w:p w:rsidR="00535B26" w:rsidRDefault="00E8473E">
            <w:pPr>
              <w:pStyle w:val="ConsPlusNormal0"/>
              <w:jc w:val="center"/>
            </w:pPr>
            <w:r>
              <w:t>1768,02</w:t>
            </w:r>
          </w:p>
        </w:tc>
      </w:tr>
      <w:tr w:rsidR="00535B26">
        <w:tc>
          <w:tcPr>
            <w:tcW w:w="4309" w:type="dxa"/>
            <w:vMerge w:val="restart"/>
          </w:tcPr>
          <w:p w:rsidR="00535B26" w:rsidRDefault="00E8473E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2211" w:type="dxa"/>
            <w:vMerge w:val="restart"/>
          </w:tcPr>
          <w:p w:rsidR="00535B26" w:rsidRDefault="00E8473E">
            <w:pPr>
              <w:pStyle w:val="ConsPlusNormal0"/>
              <w:jc w:val="center"/>
            </w:pPr>
            <w:r>
              <w:t>кв. м площади жилых и нежилых помещений дома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2120,19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1702,77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1743,72</w:t>
            </w:r>
          </w:p>
        </w:tc>
        <w:tc>
          <w:tcPr>
            <w:tcW w:w="2834" w:type="dxa"/>
            <w:gridSpan w:val="2"/>
          </w:tcPr>
          <w:p w:rsidR="00535B26" w:rsidRDefault="00E8473E">
            <w:pPr>
              <w:pStyle w:val="ConsPlusNormal0"/>
              <w:jc w:val="center"/>
            </w:pPr>
            <w:r>
              <w:t>724,63</w:t>
            </w:r>
          </w:p>
        </w:tc>
      </w:tr>
      <w:tr w:rsidR="00535B26"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2961,45 &lt;***&gt;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2469,02 &lt;***&gt;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2528,39 &lt;***&gt;</w:t>
            </w:r>
          </w:p>
        </w:tc>
        <w:tc>
          <w:tcPr>
            <w:tcW w:w="2834" w:type="dxa"/>
            <w:gridSpan w:val="2"/>
          </w:tcPr>
          <w:p w:rsidR="00535B26" w:rsidRDefault="00E8473E">
            <w:pPr>
              <w:pStyle w:val="ConsPlusNormal0"/>
              <w:jc w:val="center"/>
            </w:pPr>
            <w:r>
              <w:t>1050,70 &lt;***&gt;</w:t>
            </w:r>
          </w:p>
        </w:tc>
      </w:tr>
      <w:tr w:rsidR="00535B26">
        <w:tc>
          <w:tcPr>
            <w:tcW w:w="4309" w:type="dxa"/>
            <w:vMerge w:val="restart"/>
          </w:tcPr>
          <w:p w:rsidR="00535B26" w:rsidRDefault="00E8473E">
            <w:pPr>
              <w:pStyle w:val="ConsPlusNormal0"/>
            </w:pPr>
            <w: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1 лифт, грузоподъемность до 400 кг</w:t>
            </w:r>
          </w:p>
        </w:tc>
        <w:tc>
          <w:tcPr>
            <w:tcW w:w="7085" w:type="dxa"/>
            <w:gridSpan w:val="5"/>
          </w:tcPr>
          <w:p w:rsidR="00535B26" w:rsidRDefault="00E8473E">
            <w:pPr>
              <w:pStyle w:val="ConsPlusNormal0"/>
              <w:jc w:val="center"/>
            </w:pPr>
            <w:r>
              <w:t>5284351,47 - лифт, 8 остановок</w:t>
            </w:r>
          </w:p>
          <w:p w:rsidR="00535B26" w:rsidRDefault="00E8473E">
            <w:pPr>
              <w:pStyle w:val="ConsPlusNormal0"/>
              <w:jc w:val="center"/>
            </w:pPr>
            <w:r>
              <w:t>(в случае установки лифта, имеющего больше или меньше 8 остановок, предельная стоимость каждой остановки увеличивается или уменьшается на 279 818,11)</w:t>
            </w:r>
          </w:p>
        </w:tc>
      </w:tr>
      <w:tr w:rsidR="00535B26"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1 лифт, грузоподъемность от 400 кг до 630 кг</w:t>
            </w:r>
          </w:p>
        </w:tc>
        <w:tc>
          <w:tcPr>
            <w:tcW w:w="7085" w:type="dxa"/>
            <w:gridSpan w:val="5"/>
          </w:tcPr>
          <w:p w:rsidR="00535B26" w:rsidRDefault="00E8473E">
            <w:pPr>
              <w:pStyle w:val="ConsPlusNormal0"/>
              <w:jc w:val="center"/>
            </w:pPr>
            <w:r>
              <w:t>5820968,29 - лифт, 8 остановок</w:t>
            </w:r>
          </w:p>
          <w:p w:rsidR="00535B26" w:rsidRDefault="00E8473E">
            <w:pPr>
              <w:pStyle w:val="ConsPlusNormal0"/>
              <w:jc w:val="center"/>
            </w:pPr>
            <w:r>
              <w:t>(в случае установки лифта, имеющего больше или меньше 8 остановок, предельная стоимость каждой остановки увеличивается или уменьшается на 276 368,62)</w:t>
            </w:r>
          </w:p>
        </w:tc>
      </w:tr>
      <w:tr w:rsidR="00535B26">
        <w:tc>
          <w:tcPr>
            <w:tcW w:w="4309" w:type="dxa"/>
          </w:tcPr>
          <w:p w:rsidR="00535B26" w:rsidRDefault="00E8473E">
            <w:pPr>
              <w:pStyle w:val="ConsPlusNormal0"/>
            </w:pPr>
            <w:r>
              <w:t>Ремонт фасада многоквартирных</w:t>
            </w:r>
            <w:r>
              <w:t xml:space="preserve"> домов типов "дореволюционной постройки, не прошедшие капитальный ремонт" и "дореволюционной постройки, прошедшие капитальный ремонт"</w:t>
            </w: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кв. м площади фасада</w:t>
            </w:r>
          </w:p>
        </w:tc>
        <w:tc>
          <w:tcPr>
            <w:tcW w:w="7085" w:type="dxa"/>
            <w:gridSpan w:val="5"/>
          </w:tcPr>
          <w:p w:rsidR="00535B26" w:rsidRDefault="00E8473E">
            <w:pPr>
              <w:pStyle w:val="ConsPlusNormal0"/>
              <w:jc w:val="center"/>
            </w:pPr>
            <w:r>
              <w:t>4390,00</w:t>
            </w:r>
          </w:p>
          <w:p w:rsidR="00535B26" w:rsidRDefault="00E8473E">
            <w:pPr>
              <w:pStyle w:val="ConsPlusNormal0"/>
              <w:jc w:val="center"/>
            </w:pPr>
            <w:r>
              <w:t>(в случае бесподвальных МКД, в случае замены штукатурного слоя более 70% - 5324,14;</w:t>
            </w:r>
          </w:p>
          <w:p w:rsidR="00535B26" w:rsidRDefault="00E8473E">
            <w:pPr>
              <w:pStyle w:val="ConsPlusNormal0"/>
              <w:jc w:val="center"/>
            </w:pPr>
            <w:r>
              <w:t>для русто</w:t>
            </w:r>
            <w:r>
              <w:t>ванного фасада с декоративными элементами - 5975,00)</w:t>
            </w:r>
          </w:p>
        </w:tc>
      </w:tr>
      <w:tr w:rsidR="00535B26">
        <w:tc>
          <w:tcPr>
            <w:tcW w:w="4309" w:type="dxa"/>
          </w:tcPr>
          <w:p w:rsidR="00535B26" w:rsidRDefault="00E8473E">
            <w:pPr>
              <w:pStyle w:val="ConsPlusNormal0"/>
            </w:pPr>
            <w:r>
              <w:t>Ремонт фасада многоквартирных домов типов "конструктивизм" постройки 1918 - 1930 гг.", "сталинские" постройки 1931 - 1956 гг.", "немецкие" постройки 1945 - 1948 гг." и "деревянные дома"</w:t>
            </w: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кв. м площади фасада</w:t>
            </w:r>
          </w:p>
        </w:tc>
        <w:tc>
          <w:tcPr>
            <w:tcW w:w="7085" w:type="dxa"/>
            <w:gridSpan w:val="5"/>
          </w:tcPr>
          <w:p w:rsidR="00535B26" w:rsidRDefault="00E8473E">
            <w:pPr>
              <w:pStyle w:val="ConsPlusNormal0"/>
              <w:jc w:val="center"/>
            </w:pPr>
            <w:r>
              <w:t>4390,00</w:t>
            </w:r>
          </w:p>
          <w:p w:rsidR="00535B26" w:rsidRDefault="00E8473E">
            <w:pPr>
              <w:pStyle w:val="ConsPlusNormal0"/>
              <w:jc w:val="center"/>
            </w:pPr>
            <w:r>
              <w:t>(в случае бесподвальных МКД, в случае замены штукатурного слоя более 70% - 5324,14;</w:t>
            </w:r>
          </w:p>
          <w:p w:rsidR="00535B26" w:rsidRDefault="00E8473E">
            <w:pPr>
              <w:pStyle w:val="ConsPlusNormal0"/>
              <w:jc w:val="center"/>
            </w:pPr>
            <w:r>
              <w:t>для рустованного фасада с декоративными элементами - 5975,00)</w:t>
            </w:r>
          </w:p>
        </w:tc>
      </w:tr>
      <w:tr w:rsidR="00535B26">
        <w:tc>
          <w:tcPr>
            <w:tcW w:w="4309" w:type="dxa"/>
          </w:tcPr>
          <w:p w:rsidR="00535B26" w:rsidRDefault="00E8473E">
            <w:pPr>
              <w:pStyle w:val="ConsPlusNormal0"/>
            </w:pPr>
            <w:r>
              <w:t>Ремонт фасада многоквартирных домов типа "хрущевки" кирпичные постройки 1957 - 1</w:t>
            </w:r>
            <w:r>
              <w:t>970 гг."</w:t>
            </w: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кв. м площади фасада</w:t>
            </w:r>
          </w:p>
        </w:tc>
        <w:tc>
          <w:tcPr>
            <w:tcW w:w="7085" w:type="dxa"/>
            <w:gridSpan w:val="5"/>
          </w:tcPr>
          <w:p w:rsidR="00535B26" w:rsidRDefault="00E8473E">
            <w:pPr>
              <w:pStyle w:val="ConsPlusNormal0"/>
              <w:jc w:val="center"/>
            </w:pPr>
            <w:r>
              <w:t>4390,00</w:t>
            </w:r>
          </w:p>
          <w:p w:rsidR="00535B26" w:rsidRDefault="00E8473E">
            <w:pPr>
              <w:pStyle w:val="ConsPlusNormal0"/>
              <w:jc w:val="center"/>
            </w:pPr>
            <w:r>
              <w:t>(в случае бесподвальных МКД, в случае замены штукатурного слоя более 70% - 5324,14;</w:t>
            </w:r>
          </w:p>
          <w:p w:rsidR="00535B26" w:rsidRDefault="00E8473E">
            <w:pPr>
              <w:pStyle w:val="ConsPlusNormal0"/>
              <w:jc w:val="center"/>
            </w:pPr>
            <w:r>
              <w:t>для рустованного фасада с декоративными элементами - 5975,00)</w:t>
            </w:r>
          </w:p>
        </w:tc>
      </w:tr>
      <w:tr w:rsidR="00535B26">
        <w:tc>
          <w:tcPr>
            <w:tcW w:w="4309" w:type="dxa"/>
          </w:tcPr>
          <w:p w:rsidR="00535B26" w:rsidRDefault="00E8473E">
            <w:pPr>
              <w:pStyle w:val="ConsPlusNormal0"/>
            </w:pPr>
            <w:r>
              <w:t>Ремонт фасада многоквартирных домов типа "хрущевки" панельные постройки</w:t>
            </w:r>
            <w:r>
              <w:t xml:space="preserve"> 1957 - 1970 гг."</w:t>
            </w: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кв. м площади фасада</w:t>
            </w:r>
          </w:p>
        </w:tc>
        <w:tc>
          <w:tcPr>
            <w:tcW w:w="7085" w:type="dxa"/>
            <w:gridSpan w:val="5"/>
          </w:tcPr>
          <w:p w:rsidR="00535B26" w:rsidRDefault="00E8473E">
            <w:pPr>
              <w:pStyle w:val="ConsPlusNormal0"/>
              <w:jc w:val="center"/>
            </w:pPr>
            <w:r>
              <w:t>2772,30</w:t>
            </w:r>
          </w:p>
          <w:p w:rsidR="00535B26" w:rsidRDefault="00E8473E">
            <w:pPr>
              <w:pStyle w:val="ConsPlusNormal0"/>
              <w:jc w:val="center"/>
            </w:pPr>
            <w:r>
              <w:t>(в случае замены штукатурного слоя - 3570,89;</w:t>
            </w:r>
          </w:p>
          <w:p w:rsidR="00535B26" w:rsidRDefault="00E8473E">
            <w:pPr>
              <w:pStyle w:val="ConsPlusNormal0"/>
              <w:jc w:val="center"/>
            </w:pPr>
            <w:r>
              <w:t>в случае бесподвальных МКД, в случае наличия конструктивных особенностей, отличных от типового проекта, - 4642,00)</w:t>
            </w:r>
          </w:p>
        </w:tc>
      </w:tr>
      <w:tr w:rsidR="00535B26">
        <w:tc>
          <w:tcPr>
            <w:tcW w:w="4309" w:type="dxa"/>
          </w:tcPr>
          <w:p w:rsidR="00535B26" w:rsidRDefault="00E8473E">
            <w:pPr>
              <w:pStyle w:val="ConsPlusNormal0"/>
            </w:pPr>
            <w:r>
              <w:t>Ремонт фасада многоквартирных домов типа "кирпичные постройки 1970 - 1980 гг."</w:t>
            </w: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кв. м площади фасада</w:t>
            </w:r>
          </w:p>
        </w:tc>
        <w:tc>
          <w:tcPr>
            <w:tcW w:w="7085" w:type="dxa"/>
            <w:gridSpan w:val="5"/>
          </w:tcPr>
          <w:p w:rsidR="00535B26" w:rsidRDefault="00E8473E">
            <w:pPr>
              <w:pStyle w:val="ConsPlusNormal0"/>
              <w:jc w:val="center"/>
            </w:pPr>
            <w:r>
              <w:t>4390,00</w:t>
            </w:r>
          </w:p>
          <w:p w:rsidR="00535B26" w:rsidRDefault="00E8473E">
            <w:pPr>
              <w:pStyle w:val="ConsPlusNormal0"/>
              <w:jc w:val="center"/>
            </w:pPr>
            <w:r>
              <w:t>(в случае бесподвальных МКД, в случае замены штукатурного слоя более 70% - 5324,14;</w:t>
            </w:r>
          </w:p>
          <w:p w:rsidR="00535B26" w:rsidRDefault="00E8473E">
            <w:pPr>
              <w:pStyle w:val="ConsPlusNormal0"/>
              <w:jc w:val="center"/>
            </w:pPr>
            <w:r>
              <w:t>для рустованного фасада с декоративными элементами - 5975,00)</w:t>
            </w:r>
          </w:p>
        </w:tc>
      </w:tr>
      <w:tr w:rsidR="00535B26">
        <w:tc>
          <w:tcPr>
            <w:tcW w:w="4309" w:type="dxa"/>
          </w:tcPr>
          <w:p w:rsidR="00535B26" w:rsidRDefault="00E8473E">
            <w:pPr>
              <w:pStyle w:val="ConsPlusNormal0"/>
            </w:pPr>
            <w:r>
              <w:t>Р</w:t>
            </w:r>
            <w:r>
              <w:t>емонт фасада многоквартирных домов типа "панельные постройки 1970 - 1980 гг."</w:t>
            </w: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кв. м площади фасада</w:t>
            </w:r>
          </w:p>
        </w:tc>
        <w:tc>
          <w:tcPr>
            <w:tcW w:w="7085" w:type="dxa"/>
            <w:gridSpan w:val="5"/>
          </w:tcPr>
          <w:p w:rsidR="00535B26" w:rsidRDefault="00E8473E">
            <w:pPr>
              <w:pStyle w:val="ConsPlusNormal0"/>
              <w:jc w:val="center"/>
            </w:pPr>
            <w:r>
              <w:t>2772,30</w:t>
            </w:r>
          </w:p>
          <w:p w:rsidR="00535B26" w:rsidRDefault="00E8473E">
            <w:pPr>
              <w:pStyle w:val="ConsPlusNormal0"/>
              <w:jc w:val="center"/>
            </w:pPr>
            <w:r>
              <w:t>(в случае замены штукатурного слоя - 3570,89;</w:t>
            </w:r>
          </w:p>
          <w:p w:rsidR="00535B26" w:rsidRDefault="00E8473E">
            <w:pPr>
              <w:pStyle w:val="ConsPlusNormal0"/>
              <w:jc w:val="center"/>
            </w:pPr>
            <w:r>
              <w:t>в случае бесподвальных МКД, в случае наличия конструктивных особенностей, отличных от типового проекта,</w:t>
            </w:r>
            <w:r>
              <w:t xml:space="preserve"> - 4642,00)</w:t>
            </w:r>
          </w:p>
        </w:tc>
      </w:tr>
      <w:tr w:rsidR="00535B26">
        <w:tc>
          <w:tcPr>
            <w:tcW w:w="4309" w:type="dxa"/>
          </w:tcPr>
          <w:p w:rsidR="00535B26" w:rsidRDefault="00E8473E">
            <w:pPr>
              <w:pStyle w:val="ConsPlusNormal0"/>
            </w:pPr>
            <w:r>
              <w:t>Ремонт фасада многоквартирных домов типа "кирпичные "новое строительство" постройки после 1980 г."</w:t>
            </w: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кв. м площади фасада</w:t>
            </w:r>
          </w:p>
        </w:tc>
        <w:tc>
          <w:tcPr>
            <w:tcW w:w="7085" w:type="dxa"/>
            <w:gridSpan w:val="5"/>
          </w:tcPr>
          <w:p w:rsidR="00535B26" w:rsidRDefault="00E8473E">
            <w:pPr>
              <w:pStyle w:val="ConsPlusNormal0"/>
              <w:jc w:val="center"/>
            </w:pPr>
            <w:r>
              <w:t>4390,00</w:t>
            </w:r>
          </w:p>
          <w:p w:rsidR="00535B26" w:rsidRDefault="00E8473E">
            <w:pPr>
              <w:pStyle w:val="ConsPlusNormal0"/>
              <w:jc w:val="center"/>
            </w:pPr>
            <w:r>
              <w:t>(в случае бесподвальных МКД, в случае замены штукатурного слоя более 70% - 5324,14;</w:t>
            </w:r>
          </w:p>
          <w:p w:rsidR="00535B26" w:rsidRDefault="00E8473E">
            <w:pPr>
              <w:pStyle w:val="ConsPlusNormal0"/>
              <w:jc w:val="center"/>
            </w:pPr>
            <w:r>
              <w:t>для рустованного фасада с декоративными элементами - 5975,00)</w:t>
            </w:r>
          </w:p>
        </w:tc>
      </w:tr>
      <w:tr w:rsidR="00535B26">
        <w:tc>
          <w:tcPr>
            <w:tcW w:w="4309" w:type="dxa"/>
          </w:tcPr>
          <w:p w:rsidR="00535B26" w:rsidRDefault="00E8473E">
            <w:pPr>
              <w:pStyle w:val="ConsPlusNormal0"/>
            </w:pPr>
            <w:r>
              <w:t>Ремонт фасада многоквартирных домов типа "панельные "новое строительство" постройки после 1980 г."</w:t>
            </w: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кв. м площади фасада</w:t>
            </w:r>
          </w:p>
        </w:tc>
        <w:tc>
          <w:tcPr>
            <w:tcW w:w="7085" w:type="dxa"/>
            <w:gridSpan w:val="5"/>
          </w:tcPr>
          <w:p w:rsidR="00535B26" w:rsidRDefault="00E8473E">
            <w:pPr>
              <w:pStyle w:val="ConsPlusNormal0"/>
              <w:jc w:val="center"/>
            </w:pPr>
            <w:r>
              <w:t>2772,30</w:t>
            </w:r>
          </w:p>
          <w:p w:rsidR="00535B26" w:rsidRDefault="00E8473E">
            <w:pPr>
              <w:pStyle w:val="ConsPlusNormal0"/>
              <w:jc w:val="center"/>
            </w:pPr>
            <w:r>
              <w:t>(в случае замены штукатурного слоя - 3570,89;</w:t>
            </w:r>
          </w:p>
          <w:p w:rsidR="00535B26" w:rsidRDefault="00E8473E">
            <w:pPr>
              <w:pStyle w:val="ConsPlusNormal0"/>
              <w:jc w:val="center"/>
            </w:pPr>
            <w:r>
              <w:t>в случае бесподваль</w:t>
            </w:r>
            <w:r>
              <w:t>ных МКД, в случае наличия конструктивных особенностей, отличных от типового проекта, - 4642,00)</w:t>
            </w:r>
          </w:p>
        </w:tc>
      </w:tr>
      <w:tr w:rsidR="00535B26">
        <w:tc>
          <w:tcPr>
            <w:tcW w:w="4309" w:type="dxa"/>
          </w:tcPr>
          <w:p w:rsidR="00535B26" w:rsidRDefault="00E8473E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кв. м площади застройки дома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5236,73</w:t>
            </w:r>
          </w:p>
        </w:tc>
        <w:tc>
          <w:tcPr>
            <w:tcW w:w="5668" w:type="dxa"/>
            <w:gridSpan w:val="4"/>
          </w:tcPr>
          <w:p w:rsidR="00535B26" w:rsidRDefault="00E8473E">
            <w:pPr>
              <w:pStyle w:val="ConsPlusNormal0"/>
              <w:jc w:val="center"/>
            </w:pPr>
            <w:r>
              <w:t>3808,29</w:t>
            </w:r>
          </w:p>
        </w:tc>
      </w:tr>
      <w:tr w:rsidR="00535B26">
        <w:tc>
          <w:tcPr>
            <w:tcW w:w="4309" w:type="dxa"/>
          </w:tcPr>
          <w:p w:rsidR="00535B26" w:rsidRDefault="00E8473E">
            <w:pPr>
              <w:pStyle w:val="ConsPlusNormal0"/>
            </w:pPr>
            <w:r>
              <w:t>Ремонт крыши</w:t>
            </w: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кв. м площади кровли</w:t>
            </w:r>
          </w:p>
        </w:tc>
        <w:tc>
          <w:tcPr>
            <w:tcW w:w="1417" w:type="dxa"/>
          </w:tcPr>
          <w:p w:rsidR="00535B26" w:rsidRDefault="00E8473E">
            <w:pPr>
              <w:pStyle w:val="ConsPlusNormal0"/>
              <w:jc w:val="center"/>
            </w:pPr>
            <w:r>
              <w:t>9343,35 &lt;****&gt;</w:t>
            </w:r>
          </w:p>
        </w:tc>
        <w:tc>
          <w:tcPr>
            <w:tcW w:w="5668" w:type="dxa"/>
            <w:gridSpan w:val="4"/>
          </w:tcPr>
          <w:p w:rsidR="00535B26" w:rsidRDefault="00E8473E">
            <w:pPr>
              <w:pStyle w:val="ConsPlusNormal0"/>
              <w:jc w:val="center"/>
            </w:pPr>
            <w:r>
              <w:t>6356,03 &lt;****&gt;</w:t>
            </w:r>
          </w:p>
        </w:tc>
      </w:tr>
      <w:tr w:rsidR="00535B26">
        <w:tc>
          <w:tcPr>
            <w:tcW w:w="4309" w:type="dxa"/>
            <w:vMerge w:val="restart"/>
          </w:tcPr>
          <w:p w:rsidR="00535B26" w:rsidRDefault="00E8473E">
            <w:pPr>
              <w:pStyle w:val="ConsPlusNormal0"/>
            </w:pPr>
            <w:r>
              <w:t>Ремонт крыши</w:t>
            </w: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кв. м площади кровли</w:t>
            </w:r>
          </w:p>
        </w:tc>
        <w:tc>
          <w:tcPr>
            <w:tcW w:w="7085" w:type="dxa"/>
            <w:gridSpan w:val="5"/>
          </w:tcPr>
          <w:p w:rsidR="00535B26" w:rsidRDefault="00E8473E">
            <w:pPr>
              <w:pStyle w:val="ConsPlusNormal0"/>
              <w:jc w:val="center"/>
            </w:pPr>
            <w:r>
              <w:t>Для домов с железобетонной плоской кровлей:</w:t>
            </w:r>
          </w:p>
          <w:p w:rsidR="00535B26" w:rsidRDefault="00E8473E">
            <w:pPr>
              <w:pStyle w:val="ConsPlusNormal0"/>
              <w:jc w:val="center"/>
            </w:pPr>
            <w:r>
              <w:t>без парапета из наплавляемого материала с заменой утеплителя - 9301,00;</w:t>
            </w:r>
          </w:p>
          <w:p w:rsidR="00535B26" w:rsidRDefault="00E8473E">
            <w:pPr>
              <w:pStyle w:val="ConsPlusNormal0"/>
              <w:jc w:val="center"/>
            </w:pPr>
            <w:r>
              <w:t>с парапетом с заменой стяжки, утеплителя, пароизоляции</w:t>
            </w:r>
            <w:r>
              <w:t xml:space="preserve"> из наплавляемого материала с устройством примыканий к парапетам - 13938,30</w:t>
            </w:r>
          </w:p>
        </w:tc>
      </w:tr>
      <w:tr w:rsidR="00535B26"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кв. м площади кровли</w:t>
            </w:r>
          </w:p>
        </w:tc>
        <w:tc>
          <w:tcPr>
            <w:tcW w:w="7085" w:type="dxa"/>
            <w:gridSpan w:val="5"/>
          </w:tcPr>
          <w:p w:rsidR="00535B26" w:rsidRDefault="00E8473E">
            <w:pPr>
              <w:pStyle w:val="ConsPlusNormal0"/>
              <w:jc w:val="center"/>
            </w:pPr>
            <w:r>
              <w:t>Переустройство невентилируемой крыши на вентилируемую крышу, замена плоской кровли на стропильную, устройство выходов на кровлю - 10260,00;</w:t>
            </w:r>
          </w:p>
          <w:p w:rsidR="00535B26" w:rsidRDefault="00E8473E">
            <w:pPr>
              <w:pStyle w:val="ConsPlusNormal0"/>
              <w:jc w:val="center"/>
            </w:pPr>
            <w:r>
              <w:t>переустройство невентилируемой крыши на вентилируемую крышу с ремонтом плит покрытия, замена плоской кровли на стропильную, устройство выходов на кровлю - 15928,80</w:t>
            </w:r>
          </w:p>
        </w:tc>
      </w:tr>
      <w:tr w:rsidR="00535B26">
        <w:tc>
          <w:tcPr>
            <w:tcW w:w="0" w:type="auto"/>
            <w:vMerge/>
          </w:tcPr>
          <w:p w:rsidR="00535B26" w:rsidRDefault="00535B26">
            <w:pPr>
              <w:pStyle w:val="ConsPlusNormal0"/>
            </w:pP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кв. м площади кровли</w:t>
            </w:r>
          </w:p>
        </w:tc>
        <w:tc>
          <w:tcPr>
            <w:tcW w:w="7085" w:type="dxa"/>
            <w:gridSpan w:val="5"/>
          </w:tcPr>
          <w:p w:rsidR="00535B26" w:rsidRDefault="00E8473E">
            <w:pPr>
              <w:pStyle w:val="ConsPlusNormal0"/>
              <w:jc w:val="center"/>
            </w:pPr>
            <w:r>
              <w:t>Для домов со стропильной чердачной кровлей:</w:t>
            </w:r>
          </w:p>
          <w:p w:rsidR="00535B26" w:rsidRDefault="00E8473E">
            <w:pPr>
              <w:pStyle w:val="ConsPlusNormal0"/>
              <w:jc w:val="center"/>
            </w:pPr>
            <w:r>
              <w:t>15502,00 - требующей замены более 70% стропильной системы (для сложных крыш (наличие 5 и более скатов) - 16584,70);</w:t>
            </w:r>
          </w:p>
          <w:p w:rsidR="00535B26" w:rsidRDefault="00E8473E">
            <w:pPr>
              <w:pStyle w:val="ConsPlusNormal0"/>
              <w:jc w:val="center"/>
            </w:pPr>
            <w:r>
              <w:t>8556,00 - требующей замены менее 70% стропильной системы (для сложных крыш (наличие 5 и более скатов) - 11082,70)</w:t>
            </w:r>
          </w:p>
        </w:tc>
      </w:tr>
      <w:tr w:rsidR="00535B26">
        <w:tc>
          <w:tcPr>
            <w:tcW w:w="4309" w:type="dxa"/>
          </w:tcPr>
          <w:p w:rsidR="00535B26" w:rsidRDefault="00E8473E">
            <w:pPr>
              <w:pStyle w:val="ConsPlusNormal0"/>
            </w:pPr>
            <w:r>
              <w:t>Ремонт фундамента</w:t>
            </w:r>
          </w:p>
        </w:tc>
        <w:tc>
          <w:tcPr>
            <w:tcW w:w="2211" w:type="dxa"/>
          </w:tcPr>
          <w:p w:rsidR="00535B26" w:rsidRDefault="00E8473E">
            <w:pPr>
              <w:pStyle w:val="ConsPlusNormal0"/>
              <w:jc w:val="center"/>
            </w:pPr>
            <w:r>
              <w:t>кв. м п</w:t>
            </w:r>
            <w:r>
              <w:t>лощади застройки дома</w:t>
            </w:r>
          </w:p>
        </w:tc>
        <w:tc>
          <w:tcPr>
            <w:tcW w:w="7085" w:type="dxa"/>
            <w:gridSpan w:val="5"/>
          </w:tcPr>
          <w:p w:rsidR="00535B26" w:rsidRDefault="00E8473E">
            <w:pPr>
              <w:pStyle w:val="ConsPlusNormal0"/>
              <w:jc w:val="center"/>
            </w:pPr>
            <w:r>
              <w:t>21669,00</w:t>
            </w:r>
          </w:p>
          <w:p w:rsidR="00535B26" w:rsidRDefault="00E8473E">
            <w:pPr>
              <w:pStyle w:val="ConsPlusNormal0"/>
              <w:jc w:val="center"/>
            </w:pPr>
            <w:r>
              <w:t>29632,30 - требующих выполнения комплектного ремонта (усиление фундамента, усиление основания, гидроизоляция фундамента)</w:t>
            </w:r>
          </w:p>
        </w:tc>
      </w:tr>
    </w:tbl>
    <w:p w:rsidR="00535B26" w:rsidRDefault="00535B26">
      <w:pPr>
        <w:pStyle w:val="ConsPlusNormal0"/>
        <w:ind w:firstLine="540"/>
        <w:jc w:val="both"/>
      </w:pPr>
    </w:p>
    <w:p w:rsidR="00535B26" w:rsidRDefault="00E8473E">
      <w:pPr>
        <w:pStyle w:val="ConsPlusNormal0"/>
        <w:ind w:firstLine="540"/>
        <w:jc w:val="both"/>
      </w:pPr>
      <w:r>
        <w:t>Примечания: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 xml:space="preserve">&lt;*&gt; 0 тип - многоквартирные дома коридорного типа; многоквартирные дома одноэтажные; многоквартирные дома - общежития; многоквартирные дома - бывшие административные здания; прочие многоквартирные дома, имеющие конструктивные особенности, определенные </w:t>
      </w:r>
      <w:hyperlink r:id="rId123" w:tooltip="Приказ министерства ЖКХиЭ Новосибирской области от 10.02.2016 N 13 (ред. от 17.02.2025) &quot;Об утверждении методических рекомендаций по формированию состава работ по капитальному ремонту многоквартирных домов, финансируемых за счет средств фондов капитального рем">
        <w:r>
          <w:rPr>
            <w:color w:val="0000FF"/>
          </w:rPr>
          <w:t>приказом</w:t>
        </w:r>
      </w:hyperlink>
      <w:r>
        <w:t xml:space="preserve"> министерства жилищно-коммунального хозяйства и энергетики Новосибирской области от 10.02.2016 N 13 "Об утверждении методических рекомендаций </w:t>
      </w:r>
      <w:r>
        <w:t>по формированию состава работ по капитальному ремонту многоквартирных домов, финансируемых за счет средств фондов капитального ремонта".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&lt;**&gt; Увеличенная предельная стоимость устанавливается для многоквартирных домов с циркуляционной линией или бойлером.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&lt;</w:t>
      </w:r>
      <w:r>
        <w:t>***&gt; Увеличенная предельная стоимость устанавливается для многоквартирных домов при наличии двух и более вводно-распределительных устройств.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&lt;****&gt; Увеличенная предельная стоимость устанавливается для многоквартирных домов в случае, если требуется гидроизо</w:t>
      </w:r>
      <w:r>
        <w:t>ляция подвальных помещений.</w:t>
      </w:r>
    </w:p>
    <w:p w:rsidR="00535B26" w:rsidRDefault="00E8473E">
      <w:pPr>
        <w:pStyle w:val="ConsPlusNormal0"/>
        <w:spacing w:before="240"/>
        <w:ind w:firstLine="540"/>
        <w:jc w:val="both"/>
      </w:pPr>
      <w:r>
        <w:t>&lt;****&gt; Увеличенная предельная стоимость устанавливается для многоквартирных домов в случае, если требуется гидроизоляция подвальных помещений.</w:t>
      </w: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ind w:firstLine="540"/>
        <w:jc w:val="both"/>
      </w:pPr>
    </w:p>
    <w:p w:rsidR="00535B26" w:rsidRDefault="00535B2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35B26">
      <w:headerReference w:type="default" r:id="rId124"/>
      <w:footerReference w:type="default" r:id="rId125"/>
      <w:headerReference w:type="first" r:id="rId126"/>
      <w:footerReference w:type="first" r:id="rId127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73E" w:rsidRDefault="00E8473E">
      <w:r>
        <w:separator/>
      </w:r>
    </w:p>
  </w:endnote>
  <w:endnote w:type="continuationSeparator" w:id="0">
    <w:p w:rsidR="00E8473E" w:rsidRDefault="00E8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35B2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B260B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B260B"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35B2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B260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B260B"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5B2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B260B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B260B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5B2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B260B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B260B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535B2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B260B">
            <w:rPr>
              <w:rFonts w:ascii="Tahoma" w:hAnsi="Tahoma" w:cs="Tahoma"/>
              <w:noProof/>
            </w:rPr>
            <w:t>24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B260B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535B2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B260B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B260B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5B26" w:rsidRDefault="00E847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B26" w:rsidRDefault="00E847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B26" w:rsidRDefault="00E847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5B26" w:rsidRDefault="00E8473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73E" w:rsidRDefault="00E8473E">
      <w:r>
        <w:separator/>
      </w:r>
    </w:p>
  </w:footnote>
  <w:footnote w:type="continuationSeparator" w:id="0">
    <w:p w:rsidR="00E8473E" w:rsidRDefault="00E84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35B2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Новосибирской области от </w:t>
          </w:r>
          <w:r>
            <w:rPr>
              <w:rFonts w:ascii="Tahoma" w:hAnsi="Tahoma" w:cs="Tahoma"/>
              <w:sz w:val="16"/>
              <w:szCs w:val="16"/>
            </w:rPr>
            <w:t>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размера 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определении размера </w:t>
          </w:r>
          <w:r>
            <w:rPr>
              <w:rFonts w:ascii="Tahoma" w:hAnsi="Tahoma" w:cs="Tahoma"/>
              <w:sz w:val="16"/>
              <w:szCs w:val="16"/>
            </w:rPr>
            <w:t>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размера 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определении размера </w:t>
          </w:r>
          <w:r>
            <w:rPr>
              <w:rFonts w:ascii="Tahoma" w:hAnsi="Tahoma" w:cs="Tahoma"/>
              <w:sz w:val="16"/>
              <w:szCs w:val="16"/>
            </w:rPr>
            <w:t>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размера 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определении размера </w:t>
          </w:r>
          <w:r>
            <w:rPr>
              <w:rFonts w:ascii="Tahoma" w:hAnsi="Tahoma" w:cs="Tahoma"/>
              <w:sz w:val="16"/>
              <w:szCs w:val="16"/>
            </w:rPr>
            <w:t>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размера 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определении размера 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размера 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определении размера 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размера 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35B2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Новосибирской области 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размера 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размера 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Новосибирской области 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размера 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размера 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</w:t>
          </w:r>
          <w:r>
            <w:rPr>
              <w:rFonts w:ascii="Tahoma" w:hAnsi="Tahoma" w:cs="Tahoma"/>
              <w:sz w:val="16"/>
              <w:szCs w:val="16"/>
            </w:rPr>
            <w:t>5.12.2025)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размера 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Новосибирской области </w:t>
          </w:r>
          <w:r>
            <w:rPr>
              <w:rFonts w:ascii="Tahoma" w:hAnsi="Tahoma" w:cs="Tahoma"/>
              <w:sz w:val="16"/>
              <w:szCs w:val="16"/>
            </w:rPr>
            <w:t>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размера 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535B2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размера 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535B2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размера 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535B2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размера 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535B2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определении размера </w:t>
          </w:r>
          <w:r>
            <w:rPr>
              <w:rFonts w:ascii="Tahoma" w:hAnsi="Tahoma" w:cs="Tahoma"/>
              <w:sz w:val="16"/>
              <w:szCs w:val="16"/>
            </w:rPr>
            <w:t>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размера 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определении размера </w:t>
          </w:r>
          <w:r>
            <w:rPr>
              <w:rFonts w:ascii="Tahoma" w:hAnsi="Tahoma" w:cs="Tahoma"/>
              <w:sz w:val="16"/>
              <w:szCs w:val="16"/>
            </w:rPr>
            <w:t>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35B2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5B26" w:rsidRDefault="00E847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01.07.2014 N 261-п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25.12.2025)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размера пре...</w:t>
          </w:r>
        </w:p>
      </w:tc>
      <w:tc>
        <w:tcPr>
          <w:tcW w:w="2300" w:type="pct"/>
          <w:vAlign w:val="center"/>
        </w:tcPr>
        <w:p w:rsidR="00535B26" w:rsidRDefault="00E847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35B26" w:rsidRDefault="00535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B26" w:rsidRDefault="00535B2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26"/>
    <w:rsid w:val="001B260B"/>
    <w:rsid w:val="00535B26"/>
    <w:rsid w:val="00E8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98FB0-228E-4373-8976-84EBC6E0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49&amp;n=188653&amp;date=30.01.2026&amp;dst=100106&amp;field=134" TargetMode="External"/><Relationship Id="rId117" Type="http://schemas.openxmlformats.org/officeDocument/2006/relationships/hyperlink" Target="https://login.consultant.ru/link/?req=doc&amp;base=RLAW049&amp;n=180958&amp;date=30.01.2026" TargetMode="External"/><Relationship Id="rId21" Type="http://schemas.openxmlformats.org/officeDocument/2006/relationships/hyperlink" Target="https://login.consultant.ru/link/?req=doc&amp;base=RLAW049&amp;n=177836&amp;date=30.01.2026&amp;dst=100005&amp;field=134" TargetMode="External"/><Relationship Id="rId42" Type="http://schemas.openxmlformats.org/officeDocument/2006/relationships/hyperlink" Target="https://login.consultant.ru/link/?req=doc&amp;base=RLAW049&amp;n=168458&amp;date=30.01.2026" TargetMode="External"/><Relationship Id="rId47" Type="http://schemas.openxmlformats.org/officeDocument/2006/relationships/hyperlink" Target="https://login.consultant.ru/link/?req=doc&amp;base=STR&amp;n=19703&amp;date=30.01.2026&amp;dst=100734&amp;field=134" TargetMode="External"/><Relationship Id="rId63" Type="http://schemas.openxmlformats.org/officeDocument/2006/relationships/footer" Target="footer1.xml"/><Relationship Id="rId68" Type="http://schemas.openxmlformats.org/officeDocument/2006/relationships/footer" Target="footer3.xml"/><Relationship Id="rId84" Type="http://schemas.openxmlformats.org/officeDocument/2006/relationships/hyperlink" Target="https://login.consultant.ru/link/?req=doc&amp;base=RLAW049&amp;n=116452&amp;date=30.01.2026&amp;dst=100011&amp;field=134" TargetMode="External"/><Relationship Id="rId89" Type="http://schemas.openxmlformats.org/officeDocument/2006/relationships/footer" Target="footer10.xml"/><Relationship Id="rId112" Type="http://schemas.openxmlformats.org/officeDocument/2006/relationships/footer" Target="footer18.xml"/><Relationship Id="rId16" Type="http://schemas.openxmlformats.org/officeDocument/2006/relationships/hyperlink" Target="https://login.consultant.ru/link/?req=doc&amp;base=RLAW049&amp;n=119957&amp;date=30.01.2026&amp;dst=100005&amp;field=134" TargetMode="External"/><Relationship Id="rId107" Type="http://schemas.openxmlformats.org/officeDocument/2006/relationships/hyperlink" Target="https://login.consultant.ru/link/?req=doc&amp;base=RLAW049&amp;n=189608&amp;date=30.01.2026&amp;dst=155482&amp;field=134" TargetMode="External"/><Relationship Id="rId11" Type="http://schemas.openxmlformats.org/officeDocument/2006/relationships/hyperlink" Target="https://login.consultant.ru/link/?req=doc&amp;base=RLAW049&amp;n=92832&amp;date=30.01.2026&amp;dst=100005&amp;field=134" TargetMode="External"/><Relationship Id="rId32" Type="http://schemas.openxmlformats.org/officeDocument/2006/relationships/hyperlink" Target="https://login.consultant.ru/link/?req=doc&amp;base=RLAW049&amp;n=111483&amp;date=30.01.2026&amp;dst=100006&amp;field=134" TargetMode="External"/><Relationship Id="rId37" Type="http://schemas.openxmlformats.org/officeDocument/2006/relationships/hyperlink" Target="https://login.consultant.ru/link/?req=doc&amp;base=RLAW049&amp;n=119957&amp;date=30.01.2026&amp;dst=100006&amp;field=134" TargetMode="External"/><Relationship Id="rId53" Type="http://schemas.openxmlformats.org/officeDocument/2006/relationships/hyperlink" Target="https://login.consultant.ru/link/?req=doc&amp;base=STR&amp;n=19703&amp;date=30.01.2026&amp;dst=101296&amp;field=134" TargetMode="External"/><Relationship Id="rId58" Type="http://schemas.openxmlformats.org/officeDocument/2006/relationships/hyperlink" Target="https://login.consultant.ru/link/?req=doc&amp;base=RLAW049&amp;n=105471&amp;date=30.01.2026&amp;dst=100006&amp;field=134" TargetMode="External"/><Relationship Id="rId74" Type="http://schemas.openxmlformats.org/officeDocument/2006/relationships/header" Target="header5.xml"/><Relationship Id="rId79" Type="http://schemas.openxmlformats.org/officeDocument/2006/relationships/header" Target="header7.xml"/><Relationship Id="rId102" Type="http://schemas.openxmlformats.org/officeDocument/2006/relationships/footer" Target="footer15.xml"/><Relationship Id="rId123" Type="http://schemas.openxmlformats.org/officeDocument/2006/relationships/hyperlink" Target="https://login.consultant.ru/link/?req=doc&amp;base=RLAW049&amp;n=180958&amp;date=30.01.2026" TargetMode="External"/><Relationship Id="rId128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049&amp;n=119957&amp;date=30.01.2026&amp;dst=100008&amp;field=134" TargetMode="External"/><Relationship Id="rId95" Type="http://schemas.openxmlformats.org/officeDocument/2006/relationships/hyperlink" Target="https://login.consultant.ru/link/?req=doc&amp;base=RLAW049&amp;n=180958&amp;date=30.01.2026" TargetMode="External"/><Relationship Id="rId19" Type="http://schemas.openxmlformats.org/officeDocument/2006/relationships/hyperlink" Target="https://login.consultant.ru/link/?req=doc&amp;base=RLAW049&amp;n=155570&amp;date=30.01.2026&amp;dst=100005&amp;field=134" TargetMode="External"/><Relationship Id="rId14" Type="http://schemas.openxmlformats.org/officeDocument/2006/relationships/hyperlink" Target="https://login.consultant.ru/link/?req=doc&amp;base=RLAW049&amp;n=111483&amp;date=30.01.2026&amp;dst=100005&amp;field=134" TargetMode="External"/><Relationship Id="rId22" Type="http://schemas.openxmlformats.org/officeDocument/2006/relationships/hyperlink" Target="https://login.consultant.ru/link/?req=doc&amp;base=RLAW049&amp;n=190342&amp;date=30.01.2026&amp;dst=100005&amp;field=134" TargetMode="External"/><Relationship Id="rId27" Type="http://schemas.openxmlformats.org/officeDocument/2006/relationships/hyperlink" Target="https://login.consultant.ru/link/?req=doc&amp;base=RLAW049&amp;n=105471&amp;date=30.01.2026&amp;dst=100006&amp;field=134" TargetMode="External"/><Relationship Id="rId30" Type="http://schemas.openxmlformats.org/officeDocument/2006/relationships/hyperlink" Target="https://login.consultant.ru/link/?req=doc&amp;base=RLAW049&amp;n=100362&amp;date=30.01.2026&amp;dst=100006&amp;field=134" TargetMode="External"/><Relationship Id="rId35" Type="http://schemas.openxmlformats.org/officeDocument/2006/relationships/hyperlink" Target="https://login.consultant.ru/link/?req=doc&amp;base=RLAW049&amp;n=116452&amp;date=30.01.2026&amp;dst=100006&amp;field=134" TargetMode="External"/><Relationship Id="rId43" Type="http://schemas.openxmlformats.org/officeDocument/2006/relationships/hyperlink" Target="https://login.consultant.ru/link/?req=doc&amp;base=RLAW049&amp;n=77509&amp;date=30.01.2026&amp;dst=100011&amp;field=134" TargetMode="External"/><Relationship Id="rId48" Type="http://schemas.openxmlformats.org/officeDocument/2006/relationships/hyperlink" Target="https://login.consultant.ru/link/?req=doc&amp;base=STR&amp;n=19703&amp;date=30.01.2026&amp;dst=101849&amp;field=134" TargetMode="External"/><Relationship Id="rId56" Type="http://schemas.openxmlformats.org/officeDocument/2006/relationships/hyperlink" Target="https://login.consultant.ru/link/?req=doc&amp;base=RLAW049&amp;n=177836&amp;date=30.01.2026&amp;dst=100007&amp;field=134" TargetMode="External"/><Relationship Id="rId64" Type="http://schemas.openxmlformats.org/officeDocument/2006/relationships/header" Target="header2.xml"/><Relationship Id="rId69" Type="http://schemas.openxmlformats.org/officeDocument/2006/relationships/header" Target="header4.xml"/><Relationship Id="rId77" Type="http://schemas.openxmlformats.org/officeDocument/2006/relationships/footer" Target="footer6.xml"/><Relationship Id="rId100" Type="http://schemas.openxmlformats.org/officeDocument/2006/relationships/footer" Target="footer14.xml"/><Relationship Id="rId105" Type="http://schemas.openxmlformats.org/officeDocument/2006/relationships/hyperlink" Target="https://login.consultant.ru/link/?req=doc&amp;base=RLAW049&amp;n=180958&amp;date=30.01.2026" TargetMode="External"/><Relationship Id="rId113" Type="http://schemas.openxmlformats.org/officeDocument/2006/relationships/header" Target="header19.xml"/><Relationship Id="rId118" Type="http://schemas.openxmlformats.org/officeDocument/2006/relationships/hyperlink" Target="https://login.consultant.ru/link/?req=doc&amp;base=RLAW049&amp;n=190342&amp;date=30.01.2026&amp;dst=100011&amp;field=134" TargetMode="External"/><Relationship Id="rId126" Type="http://schemas.openxmlformats.org/officeDocument/2006/relationships/header" Target="header24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STR&amp;n=19703&amp;date=30.01.2026&amp;dst=102088&amp;field=134" TargetMode="External"/><Relationship Id="rId72" Type="http://schemas.openxmlformats.org/officeDocument/2006/relationships/hyperlink" Target="https://login.consultant.ru/link/?req=doc&amp;base=RLAW049&amp;n=105471&amp;date=30.01.2026&amp;dst=100011&amp;field=134" TargetMode="External"/><Relationship Id="rId80" Type="http://schemas.openxmlformats.org/officeDocument/2006/relationships/footer" Target="footer7.xml"/><Relationship Id="rId85" Type="http://schemas.openxmlformats.org/officeDocument/2006/relationships/hyperlink" Target="https://login.consultant.ru/link/?req=doc&amp;base=RLAW049&amp;n=119957&amp;date=30.01.2026&amp;dst=100008&amp;field=134" TargetMode="External"/><Relationship Id="rId93" Type="http://schemas.openxmlformats.org/officeDocument/2006/relationships/header" Target="header12.xml"/><Relationship Id="rId98" Type="http://schemas.openxmlformats.org/officeDocument/2006/relationships/footer" Target="footer13.xml"/><Relationship Id="rId121" Type="http://schemas.openxmlformats.org/officeDocument/2006/relationships/header" Target="header2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49&amp;n=100362&amp;date=30.01.2026&amp;dst=100005&amp;field=134" TargetMode="External"/><Relationship Id="rId17" Type="http://schemas.openxmlformats.org/officeDocument/2006/relationships/hyperlink" Target="https://login.consultant.ru/link/?req=doc&amp;base=RLAW049&amp;n=138712&amp;date=30.01.2026&amp;dst=100005&amp;field=134" TargetMode="External"/><Relationship Id="rId25" Type="http://schemas.openxmlformats.org/officeDocument/2006/relationships/hyperlink" Target="https://login.consultant.ru/link/?req=doc&amp;base=RLAW049&amp;n=188653&amp;date=30.01.2026&amp;dst=100019&amp;field=134" TargetMode="External"/><Relationship Id="rId33" Type="http://schemas.openxmlformats.org/officeDocument/2006/relationships/hyperlink" Target="https://login.consultant.ru/link/?req=doc&amp;base=RLAW049&amp;n=105471&amp;date=30.01.2026&amp;dst=100008&amp;field=134" TargetMode="External"/><Relationship Id="rId38" Type="http://schemas.openxmlformats.org/officeDocument/2006/relationships/hyperlink" Target="https://login.consultant.ru/link/?req=doc&amp;base=RLAW049&amp;n=155570&amp;date=30.01.2026&amp;dst=100006&amp;field=134" TargetMode="External"/><Relationship Id="rId46" Type="http://schemas.openxmlformats.org/officeDocument/2006/relationships/image" Target="media/image2.wmf"/><Relationship Id="rId59" Type="http://schemas.openxmlformats.org/officeDocument/2006/relationships/hyperlink" Target="https://login.consultant.ru/link/?req=doc&amp;base=RLAW049&amp;n=190342&amp;date=30.01.2026&amp;dst=100008&amp;field=134" TargetMode="External"/><Relationship Id="rId67" Type="http://schemas.openxmlformats.org/officeDocument/2006/relationships/header" Target="header3.xml"/><Relationship Id="rId103" Type="http://schemas.openxmlformats.org/officeDocument/2006/relationships/header" Target="header16.xml"/><Relationship Id="rId108" Type="http://schemas.openxmlformats.org/officeDocument/2006/relationships/hyperlink" Target="https://login.consultant.ru/link/?req=doc&amp;base=RLAW049&amp;n=177836&amp;date=30.01.2026&amp;dst=100030&amp;field=134" TargetMode="External"/><Relationship Id="rId116" Type="http://schemas.openxmlformats.org/officeDocument/2006/relationships/footer" Target="footer20.xml"/><Relationship Id="rId124" Type="http://schemas.openxmlformats.org/officeDocument/2006/relationships/header" Target="header23.xml"/><Relationship Id="rId12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049&amp;n=171464&amp;date=30.01.2026&amp;dst=100005&amp;field=134" TargetMode="External"/><Relationship Id="rId41" Type="http://schemas.openxmlformats.org/officeDocument/2006/relationships/hyperlink" Target="https://login.consultant.ru/link/?req=doc&amp;base=RLAW049&amp;n=100362&amp;date=30.01.2026&amp;dst=100008&amp;field=134" TargetMode="External"/><Relationship Id="rId54" Type="http://schemas.openxmlformats.org/officeDocument/2006/relationships/hyperlink" Target="https://login.consultant.ru/link/?req=doc&amp;base=LAW&amp;n=515677&amp;date=30.01.2026&amp;dst=100010&amp;field=134" TargetMode="External"/><Relationship Id="rId62" Type="http://schemas.openxmlformats.org/officeDocument/2006/relationships/header" Target="header1.xml"/><Relationship Id="rId70" Type="http://schemas.openxmlformats.org/officeDocument/2006/relationships/footer" Target="footer4.xml"/><Relationship Id="rId75" Type="http://schemas.openxmlformats.org/officeDocument/2006/relationships/footer" Target="footer5.xml"/><Relationship Id="rId83" Type="http://schemas.openxmlformats.org/officeDocument/2006/relationships/hyperlink" Target="https://login.consultant.ru/link/?req=doc&amp;base=RLAW049&amp;n=180958&amp;date=30.01.2026" TargetMode="External"/><Relationship Id="rId88" Type="http://schemas.openxmlformats.org/officeDocument/2006/relationships/header" Target="header10.xml"/><Relationship Id="rId91" Type="http://schemas.openxmlformats.org/officeDocument/2006/relationships/header" Target="header11.xml"/><Relationship Id="rId96" Type="http://schemas.openxmlformats.org/officeDocument/2006/relationships/hyperlink" Target="https://login.consultant.ru/link/?req=doc&amp;base=RLAW049&amp;n=147307&amp;date=30.01.2026&amp;dst=100006&amp;field=134" TargetMode="External"/><Relationship Id="rId111" Type="http://schemas.openxmlformats.org/officeDocument/2006/relationships/header" Target="header18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049&amp;n=116452&amp;date=30.01.2026&amp;dst=100005&amp;field=134" TargetMode="External"/><Relationship Id="rId23" Type="http://schemas.openxmlformats.org/officeDocument/2006/relationships/hyperlink" Target="https://login.consultant.ru/link/?req=doc&amp;base=RLAW049&amp;n=190307&amp;date=30.01.2026&amp;dst=100131&amp;field=134" TargetMode="External"/><Relationship Id="rId28" Type="http://schemas.openxmlformats.org/officeDocument/2006/relationships/hyperlink" Target="https://login.consultant.ru/link/?req=doc&amp;base=RLAW049&amp;n=77509&amp;date=30.01.2026&amp;dst=100006&amp;field=134" TargetMode="External"/><Relationship Id="rId36" Type="http://schemas.openxmlformats.org/officeDocument/2006/relationships/hyperlink" Target="https://login.consultant.ru/link/?req=doc&amp;base=RLAW049&amp;n=116452&amp;date=30.01.2026&amp;dst=100007&amp;field=134" TargetMode="External"/><Relationship Id="rId49" Type="http://schemas.openxmlformats.org/officeDocument/2006/relationships/hyperlink" Target="https://login.consultant.ru/link/?req=doc&amp;base=STR&amp;n=19703&amp;date=30.01.2026&amp;dst=101890&amp;field=134" TargetMode="External"/><Relationship Id="rId57" Type="http://schemas.openxmlformats.org/officeDocument/2006/relationships/hyperlink" Target="https://login.consultant.ru/link/?req=doc&amp;base=RLAW049&amp;n=190307&amp;date=30.01.2026&amp;dst=100131&amp;field=134" TargetMode="External"/><Relationship Id="rId106" Type="http://schemas.openxmlformats.org/officeDocument/2006/relationships/hyperlink" Target="https://login.consultant.ru/link/?req=doc&amp;base=RLAW049&amp;n=177836&amp;date=30.01.2026&amp;dst=100031&amp;field=134" TargetMode="External"/><Relationship Id="rId114" Type="http://schemas.openxmlformats.org/officeDocument/2006/relationships/footer" Target="footer19.xml"/><Relationship Id="rId119" Type="http://schemas.openxmlformats.org/officeDocument/2006/relationships/header" Target="header21.xml"/><Relationship Id="rId127" Type="http://schemas.openxmlformats.org/officeDocument/2006/relationships/footer" Target="footer24.xml"/><Relationship Id="rId10" Type="http://schemas.openxmlformats.org/officeDocument/2006/relationships/hyperlink" Target="https://login.consultant.ru/link/?req=doc&amp;base=RLAW049&amp;n=89802&amp;date=30.01.2026&amp;dst=100005&amp;field=134" TargetMode="External"/><Relationship Id="rId31" Type="http://schemas.openxmlformats.org/officeDocument/2006/relationships/hyperlink" Target="https://login.consultant.ru/link/?req=doc&amp;base=RLAW049&amp;n=105471&amp;date=30.01.2026&amp;dst=100007&amp;field=134" TargetMode="External"/><Relationship Id="rId44" Type="http://schemas.openxmlformats.org/officeDocument/2006/relationships/hyperlink" Target="https://login.consultant.ru/link/?req=doc&amp;base=RLAW049&amp;n=177836&amp;date=30.01.2026&amp;dst=100006&amp;field=134" TargetMode="External"/><Relationship Id="rId52" Type="http://schemas.openxmlformats.org/officeDocument/2006/relationships/hyperlink" Target="https://login.consultant.ru/link/?req=doc&amp;base=STR&amp;n=19703&amp;date=30.01.2026&amp;dst=101144&amp;field=134" TargetMode="External"/><Relationship Id="rId60" Type="http://schemas.openxmlformats.org/officeDocument/2006/relationships/hyperlink" Target="https://login.consultant.ru/link/?req=doc&amp;base=RLAW049&amp;n=190342&amp;date=30.01.2026&amp;dst=100009&amp;field=134" TargetMode="External"/><Relationship Id="rId65" Type="http://schemas.openxmlformats.org/officeDocument/2006/relationships/footer" Target="footer2.xml"/><Relationship Id="rId73" Type="http://schemas.openxmlformats.org/officeDocument/2006/relationships/hyperlink" Target="https://login.consultant.ru/link/?req=doc&amp;base=RLAW049&amp;n=111483&amp;date=30.01.2026&amp;dst=100008&amp;field=134" TargetMode="External"/><Relationship Id="rId78" Type="http://schemas.openxmlformats.org/officeDocument/2006/relationships/hyperlink" Target="https://login.consultant.ru/link/?req=doc&amp;base=RLAW049&amp;n=116452&amp;date=30.01.2026&amp;dst=100010&amp;field=134" TargetMode="External"/><Relationship Id="rId81" Type="http://schemas.openxmlformats.org/officeDocument/2006/relationships/header" Target="header8.xml"/><Relationship Id="rId86" Type="http://schemas.openxmlformats.org/officeDocument/2006/relationships/header" Target="header9.xml"/><Relationship Id="rId94" Type="http://schemas.openxmlformats.org/officeDocument/2006/relationships/footer" Target="footer12.xml"/><Relationship Id="rId99" Type="http://schemas.openxmlformats.org/officeDocument/2006/relationships/header" Target="header14.xml"/><Relationship Id="rId101" Type="http://schemas.openxmlformats.org/officeDocument/2006/relationships/header" Target="header15.xml"/><Relationship Id="rId122" Type="http://schemas.openxmlformats.org/officeDocument/2006/relationships/footer" Target="footer2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9&amp;n=77509&amp;date=30.01.2026&amp;dst=100005&amp;field=134" TargetMode="External"/><Relationship Id="rId13" Type="http://schemas.openxmlformats.org/officeDocument/2006/relationships/hyperlink" Target="https://login.consultant.ru/link/?req=doc&amp;base=RLAW049&amp;n=105471&amp;date=30.01.2026&amp;dst=100005&amp;field=134" TargetMode="External"/><Relationship Id="rId18" Type="http://schemas.openxmlformats.org/officeDocument/2006/relationships/hyperlink" Target="https://login.consultant.ru/link/?req=doc&amp;base=RLAW049&amp;n=147307&amp;date=30.01.2026&amp;dst=100005&amp;field=134" TargetMode="External"/><Relationship Id="rId39" Type="http://schemas.openxmlformats.org/officeDocument/2006/relationships/hyperlink" Target="https://login.consultant.ru/link/?req=doc&amp;base=RLAW049&amp;n=190342&amp;date=30.01.2026&amp;dst=100006&amp;field=134" TargetMode="External"/><Relationship Id="rId109" Type="http://schemas.openxmlformats.org/officeDocument/2006/relationships/header" Target="header17.xml"/><Relationship Id="rId34" Type="http://schemas.openxmlformats.org/officeDocument/2006/relationships/hyperlink" Target="https://login.consultant.ru/link/?req=doc&amp;base=RLAW049&amp;n=111483&amp;date=30.01.2026&amp;dst=100007&amp;field=134" TargetMode="External"/><Relationship Id="rId50" Type="http://schemas.openxmlformats.org/officeDocument/2006/relationships/hyperlink" Target="https://login.consultant.ru/link/?req=doc&amp;base=STR&amp;n=19703&amp;date=30.01.2026&amp;dst=101919&amp;field=134" TargetMode="External"/><Relationship Id="rId55" Type="http://schemas.openxmlformats.org/officeDocument/2006/relationships/hyperlink" Target="https://login.consultant.ru/link/?req=doc&amp;base=STR&amp;n=19703&amp;date=30.01.2026&amp;dst=100042&amp;field=134" TargetMode="External"/><Relationship Id="rId76" Type="http://schemas.openxmlformats.org/officeDocument/2006/relationships/header" Target="header6.xml"/><Relationship Id="rId97" Type="http://schemas.openxmlformats.org/officeDocument/2006/relationships/header" Target="header13.xml"/><Relationship Id="rId104" Type="http://schemas.openxmlformats.org/officeDocument/2006/relationships/footer" Target="footer16.xml"/><Relationship Id="rId120" Type="http://schemas.openxmlformats.org/officeDocument/2006/relationships/footer" Target="footer21.xml"/><Relationship Id="rId125" Type="http://schemas.openxmlformats.org/officeDocument/2006/relationships/footer" Target="footer23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049&amp;n=100362&amp;date=30.01.2026&amp;dst=100009&amp;field=134" TargetMode="External"/><Relationship Id="rId92" Type="http://schemas.openxmlformats.org/officeDocument/2006/relationships/footer" Target="footer1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49&amp;n=77509&amp;date=30.01.2026&amp;dst=100009&amp;field=134" TargetMode="External"/><Relationship Id="rId24" Type="http://schemas.openxmlformats.org/officeDocument/2006/relationships/hyperlink" Target="https://login.consultant.ru/link/?req=doc&amp;base=LAW&amp;n=523355&amp;date=30.01.2026&amp;dst=410&amp;field=134" TargetMode="External"/><Relationship Id="rId40" Type="http://schemas.openxmlformats.org/officeDocument/2006/relationships/hyperlink" Target="https://login.consultant.ru/link/?req=doc&amp;base=LAW&amp;n=511316&amp;date=30.01.2026" TargetMode="External"/><Relationship Id="rId45" Type="http://schemas.openxmlformats.org/officeDocument/2006/relationships/hyperlink" Target="https://login.consultant.ru/link/?req=doc&amp;base=STR&amp;n=19703&amp;date=30.01.2026" TargetMode="External"/><Relationship Id="rId66" Type="http://schemas.openxmlformats.org/officeDocument/2006/relationships/hyperlink" Target="https://login.consultant.ru/link/?req=doc&amp;base=RLAW049&amp;n=92832&amp;date=30.01.2026&amp;dst=100006&amp;field=134" TargetMode="External"/><Relationship Id="rId87" Type="http://schemas.openxmlformats.org/officeDocument/2006/relationships/footer" Target="footer9.xml"/><Relationship Id="rId110" Type="http://schemas.openxmlformats.org/officeDocument/2006/relationships/footer" Target="footer17.xml"/><Relationship Id="rId115" Type="http://schemas.openxmlformats.org/officeDocument/2006/relationships/header" Target="header20.xml"/><Relationship Id="rId61" Type="http://schemas.openxmlformats.org/officeDocument/2006/relationships/hyperlink" Target="https://login.consultant.ru/link/?req=doc&amp;base=RLAW049&amp;n=77509&amp;date=30.01.2026&amp;dst=100013&amp;field=134" TargetMode="External"/><Relationship Id="rId82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53397</Words>
  <Characters>304368</Characters>
  <Application>Microsoft Office Word</Application>
  <DocSecurity>0</DocSecurity>
  <Lines>2536</Lines>
  <Paragraphs>714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Новосибирской области от 01.07.2014 N 261-п
(ред. от 25.12.2025)
"Об определении размера предельной стоимости услуг и (или) работ по капитальному ремонту общего имущества в многоквартирном доме"</vt:lpstr>
    </vt:vector>
  </TitlesOfParts>
  <Company>КонсультантПлюс Версия 4025.00.30</Company>
  <LinksUpToDate>false</LinksUpToDate>
  <CharactersWithSpaces>357051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01.07.2014 N 261-п
(ред. от 25.12.2025)
"Об определении размера предельной стоимости услуг и (или) работ по капитальному ремонту общего имущества в многоквартирном доме"</dc:title>
  <dc:creator>Савенко Ольга Владимировна</dc:creator>
  <cp:lastModifiedBy>Савенко Ольга Владимировна</cp:lastModifiedBy>
  <cp:revision>2</cp:revision>
  <dcterms:created xsi:type="dcterms:W3CDTF">2026-01-30T06:01:00Z</dcterms:created>
  <dcterms:modified xsi:type="dcterms:W3CDTF">2026-01-30T06:01:00Z</dcterms:modified>
</cp:coreProperties>
</file>